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EB1" w:rsidRPr="00814A1C" w:rsidRDefault="005707CB" w:rsidP="00765EB1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4"/>
          <w:lang w:val="ru-RU"/>
        </w:rPr>
      </w:pPr>
      <w:r>
        <w:rPr>
          <w:rFonts w:cstheme="minorHAnsi"/>
          <w:b/>
          <w:bCs/>
          <w:noProof/>
          <w:color w:val="000000"/>
          <w:sz w:val="28"/>
          <w:szCs w:val="24"/>
          <w:lang w:val="ru-RU" w:eastAsia="ru-RU"/>
        </w:rPr>
        <w:drawing>
          <wp:inline distT="0" distB="0" distL="0" distR="0">
            <wp:extent cx="5943600" cy="9168493"/>
            <wp:effectExtent l="19050" t="0" r="0" b="0"/>
            <wp:docPr id="2" name="Рисунок 1" descr="C:\Users\Владелец\Desktop\Документы школы\Самообследование 20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Документы школы\Самообследование 20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68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7C8" w:rsidRDefault="008D6445" w:rsidP="008D6445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765EB1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:rsidR="00765EB1" w:rsidRPr="00765EB1" w:rsidRDefault="00765EB1" w:rsidP="008D6445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B657C8" w:rsidRPr="00765EB1" w:rsidRDefault="008D6445" w:rsidP="008D6445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765EB1">
        <w:rPr>
          <w:rFonts w:cstheme="minorHAnsi"/>
          <w:b/>
          <w:bCs/>
          <w:sz w:val="24"/>
          <w:szCs w:val="24"/>
        </w:rPr>
        <w:t>I</w:t>
      </w:r>
      <w:r w:rsidRPr="00765EB1">
        <w:rPr>
          <w:rFonts w:cstheme="minorHAnsi"/>
          <w:b/>
          <w:bCs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956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0"/>
        <w:gridCol w:w="7141"/>
      </w:tblGrid>
      <w:tr w:rsidR="00B657C8" w:rsidRPr="00281BA6" w:rsidTr="00765EB1">
        <w:trPr>
          <w:trHeight w:val="1700"/>
          <w:jc w:val="center"/>
        </w:trPr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D5827" w:rsidRDefault="008D6445" w:rsidP="008D6445">
            <w:pPr>
              <w:rPr>
                <w:rFonts w:ascii="Times New Roman" w:hAnsi="Times New Roman" w:cs="Times New Roman"/>
                <w:b/>
              </w:rPr>
            </w:pPr>
            <w:r w:rsidRPr="005D5827">
              <w:rPr>
                <w:rFonts w:ascii="Times New Roman" w:hAnsi="Times New Roman" w:cs="Times New Roman"/>
                <w:b/>
                <w:sz w:val="24"/>
              </w:rPr>
              <w:t>Наименование образовательной</w:t>
            </w:r>
            <w:r w:rsidRPr="005D5827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5D5827">
              <w:rPr>
                <w:rFonts w:ascii="Times New Roman" w:hAnsi="Times New Roman" w:cs="Times New Roman"/>
                <w:b/>
                <w:sz w:val="24"/>
              </w:rPr>
              <w:t>организации</w:t>
            </w:r>
          </w:p>
        </w:tc>
        <w:tc>
          <w:tcPr>
            <w:tcW w:w="7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C1132A" w:rsidRDefault="008D6445" w:rsidP="008D64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8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5D5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D58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 w:rsidRPr="005D5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D58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</w:t>
            </w:r>
            <w:r w:rsidRPr="005D5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D58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 w:rsidRPr="005D5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D58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814A1C" w:rsidRPr="005D58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Бакрчинская средняя общеобразовательная школа</w:t>
            </w:r>
            <w:r w:rsidRPr="005D58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814A1C" w:rsidRPr="005D58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Тетюшского муниципального района Республики Татарстан</w:t>
            </w:r>
            <w:r w:rsidR="005D58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14A1C" w:rsidRPr="005D58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(МБОУ «Бакрчинская СОШ</w:t>
            </w:r>
            <w:r w:rsidRPr="005D58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»)  </w:t>
            </w:r>
            <w:r w:rsidRPr="005D58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657C8" w:rsidTr="00765EB1">
        <w:trPr>
          <w:trHeight w:val="360"/>
          <w:jc w:val="center"/>
        </w:trPr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D5827" w:rsidRDefault="008D6445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8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7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D5827" w:rsidRDefault="008432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Салимзянова Роза Баязитовна</w:t>
            </w:r>
          </w:p>
        </w:tc>
      </w:tr>
      <w:tr w:rsidR="00B657C8" w:rsidRPr="00281BA6" w:rsidTr="00765EB1">
        <w:trPr>
          <w:trHeight w:val="421"/>
          <w:jc w:val="center"/>
        </w:trPr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D5827" w:rsidRDefault="008D6445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8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7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D5827" w:rsidRDefault="00814A1C" w:rsidP="008D6445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D5827">
              <w:rPr>
                <w:rFonts w:ascii="Times New Roman" w:hAnsi="Times New Roman"/>
                <w:sz w:val="24"/>
                <w:szCs w:val="24"/>
                <w:lang w:val="ru-RU"/>
              </w:rPr>
              <w:t>422384</w:t>
            </w:r>
            <w:r w:rsidR="008D6445" w:rsidRPr="005D58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Республика </w:t>
            </w:r>
            <w:r w:rsidRPr="005D5827">
              <w:rPr>
                <w:rFonts w:ascii="Times New Roman" w:hAnsi="Times New Roman"/>
                <w:sz w:val="24"/>
                <w:szCs w:val="24"/>
                <w:lang w:val="ru-RU"/>
              </w:rPr>
              <w:t>Татарстан</w:t>
            </w:r>
            <w:r w:rsidR="008D6445" w:rsidRPr="005D58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5D5827">
              <w:rPr>
                <w:rFonts w:ascii="Times New Roman" w:hAnsi="Times New Roman"/>
                <w:sz w:val="24"/>
                <w:szCs w:val="24"/>
                <w:lang w:val="ru-RU"/>
              </w:rPr>
              <w:t>Тетюшский район, с.Бакрчи, ул.Тукая, 15</w:t>
            </w:r>
          </w:p>
        </w:tc>
      </w:tr>
      <w:tr w:rsidR="00B657C8" w:rsidRPr="00814A1C" w:rsidTr="00765EB1">
        <w:trPr>
          <w:trHeight w:val="380"/>
          <w:jc w:val="center"/>
        </w:trPr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D5827" w:rsidRDefault="008D6445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D58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7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D5827" w:rsidRDefault="008D6445" w:rsidP="008D6445">
            <w:pPr>
              <w:pStyle w:val="a5"/>
              <w:ind w:left="0"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D5827">
              <w:rPr>
                <w:rFonts w:ascii="Times New Roman" w:hAnsi="Times New Roman" w:cs="Times New Roman"/>
                <w:w w:val="90"/>
                <w:u w:val="single" w:color="000000"/>
                <w:lang w:val="ru-RU"/>
              </w:rPr>
              <w:t>8</w:t>
            </w:r>
            <w:r w:rsidRPr="005D5827">
              <w:rPr>
                <w:rFonts w:ascii="Times New Roman" w:hAnsi="Times New Roman" w:cs="Times New Roman"/>
                <w:spacing w:val="-54"/>
                <w:w w:val="90"/>
                <w:u w:val="single" w:color="000000"/>
                <w:lang w:val="ru-RU"/>
              </w:rPr>
              <w:t xml:space="preserve"> </w:t>
            </w:r>
            <w:r w:rsidR="00814A1C" w:rsidRPr="005D5827">
              <w:rPr>
                <w:rFonts w:ascii="Times New Roman" w:hAnsi="Times New Roman" w:cs="Times New Roman"/>
                <w:w w:val="90"/>
                <w:u w:val="single" w:color="000000"/>
                <w:lang w:val="ru-RU"/>
              </w:rPr>
              <w:t>(843 73</w:t>
            </w:r>
            <w:r w:rsidRPr="005D5827">
              <w:rPr>
                <w:rFonts w:ascii="Times New Roman" w:hAnsi="Times New Roman" w:cs="Times New Roman"/>
                <w:w w:val="90"/>
                <w:u w:val="single" w:color="000000"/>
                <w:lang w:val="ru-RU"/>
              </w:rPr>
              <w:t>)</w:t>
            </w:r>
            <w:r w:rsidRPr="005D5827">
              <w:rPr>
                <w:rFonts w:ascii="Times New Roman" w:hAnsi="Times New Roman" w:cs="Times New Roman"/>
                <w:spacing w:val="-54"/>
                <w:w w:val="90"/>
                <w:u w:val="single" w:color="000000"/>
                <w:lang w:val="ru-RU"/>
              </w:rPr>
              <w:t xml:space="preserve"> </w:t>
            </w:r>
            <w:r w:rsidR="00814A1C" w:rsidRPr="005D5827">
              <w:rPr>
                <w:rFonts w:ascii="Times New Roman" w:hAnsi="Times New Roman" w:cs="Times New Roman"/>
                <w:w w:val="90"/>
                <w:u w:val="single" w:color="000000"/>
                <w:lang w:val="ru-RU"/>
              </w:rPr>
              <w:t>5 -02-2</w:t>
            </w:r>
            <w:r w:rsidRPr="005D5827">
              <w:rPr>
                <w:rFonts w:ascii="Times New Roman" w:hAnsi="Times New Roman" w:cs="Times New Roman"/>
                <w:w w:val="90"/>
                <w:u w:val="single" w:color="000000"/>
                <w:lang w:val="ru-RU"/>
              </w:rPr>
              <w:t>0</w:t>
            </w:r>
          </w:p>
        </w:tc>
      </w:tr>
      <w:tr w:rsidR="00B657C8" w:rsidRPr="00814A1C" w:rsidTr="00765EB1">
        <w:trPr>
          <w:trHeight w:val="741"/>
          <w:jc w:val="center"/>
        </w:trPr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D5827" w:rsidRDefault="008D6445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D58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7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D5827" w:rsidRDefault="00F21879" w:rsidP="008D64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827">
              <w:rPr>
                <w:rFonts w:ascii="Times New Roman" w:eastAsia="Arial" w:hAnsi="Times New Roman" w:cs="Times New Roman"/>
                <w:spacing w:val="12"/>
                <w:w w:val="90"/>
                <w:sz w:val="24"/>
                <w:szCs w:val="24"/>
              </w:rPr>
              <w:t>Sbkr</w:t>
            </w:r>
            <w:r w:rsidRPr="005D5827">
              <w:rPr>
                <w:rFonts w:ascii="Times New Roman" w:eastAsia="Arial" w:hAnsi="Times New Roman" w:cs="Times New Roman"/>
                <w:spacing w:val="12"/>
                <w:w w:val="90"/>
                <w:sz w:val="24"/>
                <w:szCs w:val="24"/>
                <w:lang w:val="ru-RU"/>
              </w:rPr>
              <w:t>.</w:t>
            </w:r>
            <w:r w:rsidRPr="005D5827">
              <w:rPr>
                <w:rFonts w:ascii="Times New Roman" w:eastAsia="Arial" w:hAnsi="Times New Roman" w:cs="Times New Roman"/>
                <w:spacing w:val="12"/>
                <w:w w:val="90"/>
                <w:sz w:val="24"/>
                <w:szCs w:val="24"/>
              </w:rPr>
              <w:t>Tet</w:t>
            </w:r>
            <w:r w:rsidR="008D6445" w:rsidRPr="005D5827">
              <w:rPr>
                <w:rFonts w:ascii="Times New Roman" w:eastAsia="Arial" w:hAnsi="Times New Roman" w:cs="Times New Roman"/>
                <w:spacing w:val="12"/>
                <w:w w:val="90"/>
                <w:sz w:val="24"/>
                <w:szCs w:val="24"/>
                <w:lang w:val="ru-RU"/>
              </w:rPr>
              <w:t>@</w:t>
            </w:r>
            <w:r w:rsidRPr="005D5827">
              <w:rPr>
                <w:rFonts w:ascii="Times New Roman" w:eastAsia="Arial" w:hAnsi="Times New Roman" w:cs="Times New Roman"/>
                <w:spacing w:val="12"/>
                <w:w w:val="90"/>
                <w:sz w:val="24"/>
                <w:szCs w:val="24"/>
              </w:rPr>
              <w:t>tatar</w:t>
            </w:r>
            <w:r w:rsidRPr="005D5827">
              <w:rPr>
                <w:rFonts w:ascii="Times New Roman" w:eastAsia="Arial" w:hAnsi="Times New Roman" w:cs="Times New Roman"/>
                <w:spacing w:val="12"/>
                <w:w w:val="90"/>
                <w:sz w:val="24"/>
                <w:szCs w:val="24"/>
                <w:lang w:val="ru-RU"/>
              </w:rPr>
              <w:t>.</w:t>
            </w:r>
            <w:r w:rsidRPr="005D5827">
              <w:rPr>
                <w:rFonts w:ascii="Times New Roman" w:eastAsia="Arial" w:hAnsi="Times New Roman" w:cs="Times New Roman"/>
                <w:spacing w:val="12"/>
                <w:w w:val="90"/>
                <w:sz w:val="24"/>
                <w:szCs w:val="24"/>
              </w:rPr>
              <w:t>ru</w:t>
            </w:r>
          </w:p>
        </w:tc>
      </w:tr>
      <w:tr w:rsidR="00B657C8" w:rsidRPr="00281BA6" w:rsidTr="00765EB1">
        <w:trPr>
          <w:trHeight w:val="1003"/>
          <w:jc w:val="center"/>
        </w:trPr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D5827" w:rsidRDefault="008D6445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D58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7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D5827" w:rsidRDefault="005D5827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М</w:t>
            </w:r>
            <w:r w:rsidRPr="005D5827">
              <w:rPr>
                <w:lang w:val="ru-RU"/>
              </w:rPr>
              <w:t>униципальное образования «Тетюшский муниципальный района» Республики Татарстан» в лице Муниципального казенного учреждения «</w:t>
            </w:r>
            <w:r w:rsidRPr="005D5827">
              <w:rPr>
                <w:spacing w:val="6"/>
                <w:lang w:val="ru-RU"/>
              </w:rPr>
              <w:t>Исполнительный комитет Тетюшского муниципального района Республики Татарстан</w:t>
            </w:r>
            <w:r w:rsidRPr="005D5827">
              <w:rPr>
                <w:lang w:val="ru-RU"/>
              </w:rPr>
              <w:t>».</w:t>
            </w:r>
          </w:p>
        </w:tc>
      </w:tr>
      <w:tr w:rsidR="00B657C8" w:rsidRPr="00F21879" w:rsidTr="00765EB1">
        <w:trPr>
          <w:trHeight w:val="380"/>
          <w:jc w:val="center"/>
        </w:trPr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D5827" w:rsidRDefault="008D6445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D58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7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F21879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F21879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19</w:t>
            </w:r>
            <w:r w:rsidR="00F21879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71</w:t>
            </w:r>
            <w:r w:rsidRPr="00F21879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B657C8" w:rsidRPr="00281BA6" w:rsidTr="00765EB1">
        <w:trPr>
          <w:trHeight w:val="681"/>
          <w:jc w:val="center"/>
        </w:trPr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D5827" w:rsidRDefault="008D6445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D58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7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D5827" w:rsidRDefault="005D5827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5D5827">
              <w:rPr>
                <w:i/>
                <w:lang w:val="ru-RU"/>
              </w:rPr>
              <w:t xml:space="preserve"> </w:t>
            </w:r>
            <w:r w:rsidRPr="005D5827">
              <w:rPr>
                <w:lang w:val="ru-RU"/>
              </w:rPr>
              <w:t>серия 16 Л 01 № 0002400, регистрационный номер 6563 дата выдачи 18 мая 2015года, срок действия бессрочно</w:t>
            </w:r>
          </w:p>
        </w:tc>
      </w:tr>
      <w:tr w:rsidR="00B657C8" w:rsidRPr="00281BA6" w:rsidTr="00765EB1">
        <w:trPr>
          <w:trHeight w:val="1424"/>
          <w:jc w:val="center"/>
        </w:trPr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445" w:rsidRPr="005D5827" w:rsidRDefault="008D6445" w:rsidP="008D644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D5827"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Свидетельство о государственной</w:t>
            </w:r>
          </w:p>
          <w:p w:rsidR="00B657C8" w:rsidRPr="005D5827" w:rsidRDefault="008D6445" w:rsidP="008D644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827">
              <w:rPr>
                <w:rFonts w:ascii="Times New Roman" w:hAnsi="Times New Roman" w:cs="Times New Roman"/>
                <w:b/>
                <w:sz w:val="24"/>
                <w:szCs w:val="24"/>
              </w:rPr>
              <w:t>аккредитации</w:t>
            </w:r>
          </w:p>
        </w:tc>
        <w:tc>
          <w:tcPr>
            <w:tcW w:w="7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5827" w:rsidRPr="005D5827" w:rsidRDefault="005D5827" w:rsidP="005D5827">
            <w:pPr>
              <w:jc w:val="both"/>
              <w:rPr>
                <w:lang w:val="ru-RU"/>
              </w:rPr>
            </w:pPr>
            <w:r w:rsidRPr="005D5827">
              <w:rPr>
                <w:lang w:val="ru-RU"/>
              </w:rPr>
              <w:t>серия 16 А 01№</w:t>
            </w:r>
            <w:r w:rsidRPr="005D5827">
              <w:rPr>
                <w:i/>
                <w:lang w:val="ru-RU"/>
              </w:rPr>
              <w:t>0000837</w:t>
            </w:r>
            <w:r w:rsidRPr="005D5827">
              <w:rPr>
                <w:lang w:val="ru-RU"/>
              </w:rPr>
              <w:t xml:space="preserve">, регистрационный номер </w:t>
            </w:r>
            <w:r w:rsidRPr="005D5827">
              <w:rPr>
                <w:i/>
                <w:lang w:val="ru-RU"/>
              </w:rPr>
              <w:t xml:space="preserve">3722 </w:t>
            </w:r>
            <w:r w:rsidRPr="005D5827">
              <w:rPr>
                <w:lang w:val="ru-RU"/>
              </w:rPr>
              <w:t xml:space="preserve">от </w:t>
            </w:r>
            <w:r w:rsidRPr="005D5827">
              <w:rPr>
                <w:i/>
                <w:lang w:val="ru-RU"/>
              </w:rPr>
              <w:t>15 августа 2016 года</w:t>
            </w:r>
            <w:r w:rsidRPr="005D5827">
              <w:rPr>
                <w:lang w:val="ru-RU"/>
              </w:rPr>
              <w:t>, срок действия до 8 февраля 2025 года.</w:t>
            </w:r>
          </w:p>
          <w:p w:rsidR="00B657C8" w:rsidRPr="008D6445" w:rsidRDefault="00B657C8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F66E1" w:rsidRDefault="003F66E1" w:rsidP="002D2423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57C8" w:rsidRPr="00AC5EB3" w:rsidRDefault="008D6445" w:rsidP="002D2423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EB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AC5EB3" w:rsidRPr="00AC5EB3">
        <w:rPr>
          <w:rFonts w:hAnsi="Times New Roman" w:cs="Times New Roman"/>
          <w:color w:val="000000"/>
          <w:sz w:val="24"/>
          <w:szCs w:val="24"/>
          <w:lang w:val="ru-RU"/>
        </w:rPr>
        <w:t xml:space="preserve"> «Бакрчинская СОШ» </w:t>
      </w:r>
      <w:r w:rsidRPr="00AC5EB3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Школа) расположена в </w:t>
      </w:r>
      <w:r w:rsidR="00AC5EB3" w:rsidRPr="00AC5EB3">
        <w:rPr>
          <w:rFonts w:hAnsi="Times New Roman" w:cs="Times New Roman"/>
          <w:color w:val="000000"/>
          <w:sz w:val="24"/>
          <w:szCs w:val="24"/>
          <w:lang w:val="ru-RU"/>
        </w:rPr>
        <w:t xml:space="preserve">селе Бакрчи Тетюшского района </w:t>
      </w:r>
      <w:r w:rsidR="00FE0594" w:rsidRPr="00AC5EB3">
        <w:rPr>
          <w:rFonts w:hAnsi="Times New Roman" w:cs="Times New Roman"/>
          <w:color w:val="000000"/>
          <w:sz w:val="24"/>
          <w:szCs w:val="24"/>
          <w:lang w:val="ru-RU"/>
        </w:rPr>
        <w:t xml:space="preserve">Республики </w:t>
      </w:r>
      <w:r w:rsidR="00AC5EB3" w:rsidRPr="00AC5EB3">
        <w:rPr>
          <w:rFonts w:hAnsi="Times New Roman" w:cs="Times New Roman"/>
          <w:color w:val="000000"/>
          <w:sz w:val="24"/>
          <w:szCs w:val="24"/>
          <w:lang w:val="ru-RU"/>
        </w:rPr>
        <w:t>Татарстан</w:t>
      </w:r>
      <w:r w:rsidRPr="00AC5E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E0594" w:rsidRPr="00AC5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5EB3">
        <w:rPr>
          <w:rFonts w:hAnsi="Times New Roman" w:cs="Times New Roman"/>
          <w:color w:val="000000"/>
          <w:sz w:val="24"/>
          <w:szCs w:val="24"/>
          <w:lang w:val="ru-RU"/>
        </w:rPr>
        <w:t>Большинство семей обучающихся</w:t>
      </w:r>
      <w:r w:rsidR="002353D5">
        <w:rPr>
          <w:rFonts w:hAnsi="Times New Roman" w:cs="Times New Roman"/>
          <w:color w:val="000000"/>
          <w:sz w:val="24"/>
          <w:szCs w:val="24"/>
          <w:lang w:val="ru-RU"/>
        </w:rPr>
        <w:t>: 57</w:t>
      </w:r>
      <w:r w:rsidRPr="00AC5EB3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</w:t>
      </w:r>
      <w:r w:rsidR="002353D5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AC5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5EB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C5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5EB3">
        <w:rPr>
          <w:rFonts w:hAnsi="Times New Roman" w:cs="Times New Roman"/>
          <w:color w:val="000000"/>
          <w:sz w:val="24"/>
          <w:szCs w:val="24"/>
          <w:lang w:val="ru-RU"/>
        </w:rPr>
        <w:t>в селе Бакрчи</w:t>
      </w:r>
      <w:r w:rsidR="002353D5">
        <w:rPr>
          <w:rFonts w:hAnsi="Times New Roman" w:cs="Times New Roman"/>
          <w:color w:val="000000"/>
          <w:sz w:val="24"/>
          <w:szCs w:val="24"/>
          <w:lang w:val="ru-RU"/>
        </w:rPr>
        <w:t>, 23</w:t>
      </w:r>
      <w:r w:rsidRPr="00AC5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65EB1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="002353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C5EB3">
        <w:rPr>
          <w:rFonts w:hAnsi="Times New Roman" w:cs="Times New Roman"/>
          <w:color w:val="000000"/>
          <w:sz w:val="24"/>
          <w:szCs w:val="24"/>
          <w:lang w:val="ru-RU"/>
        </w:rPr>
        <w:t xml:space="preserve"> − в </w:t>
      </w:r>
      <w:r w:rsidR="00AC5EB3">
        <w:rPr>
          <w:rFonts w:hAnsi="Times New Roman" w:cs="Times New Roman"/>
          <w:color w:val="000000"/>
          <w:sz w:val="24"/>
          <w:szCs w:val="24"/>
          <w:lang w:val="ru-RU"/>
        </w:rPr>
        <w:t xml:space="preserve">Утямишево, </w:t>
      </w:r>
      <w:r w:rsidR="002353D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F66E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процентов- в</w:t>
      </w:r>
      <w:r w:rsidR="00AC5EB3">
        <w:rPr>
          <w:rFonts w:hAnsi="Times New Roman" w:cs="Times New Roman"/>
          <w:color w:val="000000"/>
          <w:sz w:val="24"/>
          <w:szCs w:val="24"/>
          <w:lang w:val="ru-RU"/>
        </w:rPr>
        <w:t xml:space="preserve"> д.Чикилдым и </w:t>
      </w:r>
      <w:r w:rsidR="002353D5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="003F66E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процентов-в </w:t>
      </w:r>
      <w:r w:rsidR="00AC5EB3">
        <w:rPr>
          <w:rFonts w:hAnsi="Times New Roman" w:cs="Times New Roman"/>
          <w:color w:val="000000"/>
          <w:sz w:val="24"/>
          <w:szCs w:val="24"/>
          <w:lang w:val="ru-RU"/>
        </w:rPr>
        <w:t xml:space="preserve"> д.Чув.Черепаново</w:t>
      </w:r>
      <w:r w:rsidRPr="00AC5EB3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8D6445" w:rsidRDefault="008D6445" w:rsidP="002D2423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EB3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 w:rsidRPr="00AC5EB3">
        <w:rPr>
          <w:rFonts w:hAnsi="Times New Roman" w:cs="Times New Roman"/>
          <w:color w:val="000000"/>
          <w:sz w:val="24"/>
          <w:szCs w:val="24"/>
        </w:rPr>
        <w:t> </w:t>
      </w:r>
      <w:r w:rsidRPr="00AC5EB3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образования. </w:t>
      </w:r>
    </w:p>
    <w:p w:rsidR="003F66E1" w:rsidRPr="001C67AD" w:rsidRDefault="003F66E1" w:rsidP="002D2423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07CB" w:rsidRPr="001C67AD" w:rsidRDefault="005707CB" w:rsidP="002D2423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D6445" w:rsidRPr="00C1132A" w:rsidRDefault="00CD1D13" w:rsidP="00E8111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132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2</w:t>
      </w:r>
      <w:r w:rsidR="008D6445" w:rsidRPr="00C1132A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E8111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D6445" w:rsidRPr="00C1132A">
        <w:rPr>
          <w:rFonts w:ascii="Times New Roman" w:hAnsi="Times New Roman" w:cs="Times New Roman"/>
          <w:b/>
          <w:sz w:val="24"/>
          <w:szCs w:val="24"/>
          <w:lang w:val="ru-RU"/>
        </w:rPr>
        <w:t>Образовательная  деятельность</w:t>
      </w:r>
    </w:p>
    <w:p w:rsidR="008D6445" w:rsidRPr="00AC5EB3" w:rsidRDefault="00E8111B" w:rsidP="00E8111B">
      <w:pPr>
        <w:spacing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МБОУ «Бакрчинская СОШ»</w:t>
      </w:r>
      <w:r w:rsidR="008D6445" w:rsidRPr="00AC5EB3">
        <w:rPr>
          <w:rFonts w:ascii="Times New Roman" w:hAnsi="Times New Roman" w:cs="Times New Roman"/>
          <w:sz w:val="24"/>
          <w:szCs w:val="24"/>
          <w:lang w:val="ru-RU"/>
        </w:rPr>
        <w:t xml:space="preserve"> успешно реализуются программы начального общего образования, основного общего образования и среднего (полного) общего образования. С 1 сентября 2010 года школа эффективно работает по ФГОС НОО, в 2015 году начата реализация ФГОС</w:t>
      </w:r>
      <w:r w:rsidR="002353D5">
        <w:rPr>
          <w:rFonts w:ascii="Times New Roman" w:hAnsi="Times New Roman" w:cs="Times New Roman"/>
          <w:sz w:val="24"/>
          <w:szCs w:val="24"/>
          <w:lang w:val="ru-RU"/>
        </w:rPr>
        <w:t xml:space="preserve"> ООО. В 2023 году школа начала работать с новыми программами  ФОП НОО, ФОП ООО, ФОП СОО </w:t>
      </w:r>
      <w:r w:rsidR="008D6445" w:rsidRPr="00AC5EB3">
        <w:rPr>
          <w:rFonts w:ascii="Times New Roman" w:hAnsi="Times New Roman" w:cs="Times New Roman"/>
          <w:sz w:val="24"/>
          <w:szCs w:val="24"/>
          <w:lang w:val="ru-RU"/>
        </w:rPr>
        <w:t>в школе  созданы оптимальные условия для перехода на новые стандарты.</w:t>
      </w:r>
    </w:p>
    <w:p w:rsidR="008D6445" w:rsidRPr="00AC5EB3" w:rsidRDefault="002353D5" w:rsidP="00E8111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Таким образом, в 2023</w:t>
      </w:r>
      <w:r w:rsidR="008D6445" w:rsidRPr="00AC5EB3">
        <w:rPr>
          <w:rFonts w:ascii="Times New Roman" w:hAnsi="Times New Roman" w:cs="Times New Roman"/>
          <w:sz w:val="24"/>
          <w:szCs w:val="24"/>
          <w:lang w:val="ru-RU"/>
        </w:rPr>
        <w:t xml:space="preserve"> г. в </w:t>
      </w:r>
      <w:r w:rsidR="00E8111B" w:rsidRPr="00AC5EB3">
        <w:rPr>
          <w:rFonts w:ascii="Times New Roman" w:hAnsi="Times New Roman" w:cs="Times New Roman"/>
          <w:sz w:val="24"/>
          <w:szCs w:val="24"/>
          <w:lang w:val="ru-RU"/>
        </w:rPr>
        <w:t>школе реализовывались</w:t>
      </w:r>
      <w:r w:rsidR="008D6445" w:rsidRPr="00AC5EB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D6445" w:rsidRPr="00AC5EB3" w:rsidRDefault="008D6445" w:rsidP="008D644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C5EB3">
        <w:rPr>
          <w:rFonts w:ascii="Times New Roman" w:hAnsi="Times New Roman" w:cs="Times New Roman"/>
          <w:sz w:val="24"/>
          <w:szCs w:val="24"/>
          <w:lang w:val="ru-RU"/>
        </w:rPr>
        <w:t>Основная образовательная программа начального о</w:t>
      </w:r>
      <w:r w:rsidR="002353D5">
        <w:rPr>
          <w:rFonts w:ascii="Times New Roman" w:hAnsi="Times New Roman" w:cs="Times New Roman"/>
          <w:sz w:val="24"/>
          <w:szCs w:val="24"/>
          <w:lang w:val="ru-RU"/>
        </w:rPr>
        <w:t xml:space="preserve">бщего образования (1-4 кл., ФОП </w:t>
      </w:r>
      <w:r w:rsidRPr="00AC5EB3">
        <w:rPr>
          <w:rFonts w:ascii="Times New Roman" w:hAnsi="Times New Roman" w:cs="Times New Roman"/>
          <w:sz w:val="24"/>
          <w:szCs w:val="24"/>
          <w:lang w:val="ru-RU"/>
        </w:rPr>
        <w:t xml:space="preserve"> НОО);</w:t>
      </w:r>
    </w:p>
    <w:p w:rsidR="008D6445" w:rsidRPr="00AC5EB3" w:rsidRDefault="008D6445" w:rsidP="008D644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C5EB3">
        <w:rPr>
          <w:rFonts w:ascii="Times New Roman" w:hAnsi="Times New Roman" w:cs="Times New Roman"/>
          <w:sz w:val="24"/>
          <w:szCs w:val="24"/>
          <w:lang w:val="ru-RU"/>
        </w:rPr>
        <w:t>Основная образовательная программа основного общего образов</w:t>
      </w:r>
      <w:r w:rsidR="002353D5">
        <w:rPr>
          <w:rFonts w:ascii="Times New Roman" w:hAnsi="Times New Roman" w:cs="Times New Roman"/>
          <w:sz w:val="24"/>
          <w:szCs w:val="24"/>
          <w:lang w:val="ru-RU"/>
        </w:rPr>
        <w:t>ания (5-9 кл., ФОП</w:t>
      </w:r>
      <w:r w:rsidRPr="00AC5EB3">
        <w:rPr>
          <w:rFonts w:ascii="Times New Roman" w:hAnsi="Times New Roman" w:cs="Times New Roman"/>
          <w:sz w:val="24"/>
          <w:szCs w:val="24"/>
          <w:lang w:val="ru-RU"/>
        </w:rPr>
        <w:t xml:space="preserve"> ООО);</w:t>
      </w:r>
    </w:p>
    <w:p w:rsidR="008D6445" w:rsidRPr="00AC5EB3" w:rsidRDefault="008D6445" w:rsidP="008D644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C5EB3">
        <w:rPr>
          <w:rFonts w:ascii="Times New Roman" w:hAnsi="Times New Roman" w:cs="Times New Roman"/>
          <w:sz w:val="24"/>
          <w:szCs w:val="24"/>
          <w:lang w:val="ru-RU"/>
        </w:rPr>
        <w:t>Образовательная программа сре</w:t>
      </w:r>
      <w:r w:rsidR="00E8111B">
        <w:rPr>
          <w:rFonts w:ascii="Times New Roman" w:hAnsi="Times New Roman" w:cs="Times New Roman"/>
          <w:sz w:val="24"/>
          <w:szCs w:val="24"/>
          <w:lang w:val="ru-RU"/>
        </w:rPr>
        <w:t>днего общего образования (</w:t>
      </w:r>
      <w:r w:rsidR="002353D5">
        <w:rPr>
          <w:rFonts w:ascii="Times New Roman" w:hAnsi="Times New Roman" w:cs="Times New Roman"/>
          <w:sz w:val="24"/>
          <w:szCs w:val="24"/>
          <w:lang w:val="ru-RU"/>
        </w:rPr>
        <w:t xml:space="preserve"> ФОП СОО </w:t>
      </w:r>
      <w:r w:rsidR="00E8111B">
        <w:rPr>
          <w:rFonts w:ascii="Times New Roman" w:hAnsi="Times New Roman" w:cs="Times New Roman"/>
          <w:sz w:val="24"/>
          <w:szCs w:val="24"/>
          <w:lang w:val="ru-RU"/>
        </w:rPr>
        <w:t xml:space="preserve">10-11 </w:t>
      </w:r>
      <w:r w:rsidRPr="00AC5EB3">
        <w:rPr>
          <w:rFonts w:ascii="Times New Roman" w:hAnsi="Times New Roman" w:cs="Times New Roman"/>
          <w:sz w:val="24"/>
          <w:szCs w:val="24"/>
          <w:lang w:val="ru-RU"/>
        </w:rPr>
        <w:t>кл.).</w:t>
      </w:r>
    </w:p>
    <w:p w:rsidR="008D6445" w:rsidRPr="00AC5EB3" w:rsidRDefault="008D6445" w:rsidP="008D644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C5EB3">
        <w:rPr>
          <w:rFonts w:ascii="Times New Roman" w:hAnsi="Times New Roman" w:cs="Times New Roman"/>
          <w:sz w:val="24"/>
          <w:szCs w:val="24"/>
          <w:lang w:val="ru-RU"/>
        </w:rPr>
        <w:t xml:space="preserve">С текстами программ можно ознакомиться на сайте школы </w:t>
      </w:r>
      <w:hyperlink r:id="rId6" w:history="1">
        <w:r w:rsidR="00E8111B" w:rsidRPr="00246322">
          <w:rPr>
            <w:rStyle w:val="ac"/>
            <w:rFonts w:ascii="Times New Roman" w:hAnsi="Times New Roman" w:cs="Times New Roman"/>
            <w:sz w:val="24"/>
            <w:szCs w:val="24"/>
          </w:rPr>
          <w:t>https</w:t>
        </w:r>
        <w:r w:rsidR="00E8111B" w:rsidRPr="00246322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E8111B" w:rsidRPr="00246322">
          <w:rPr>
            <w:rStyle w:val="ac"/>
            <w:rFonts w:ascii="Times New Roman" w:hAnsi="Times New Roman" w:cs="Times New Roman"/>
            <w:sz w:val="24"/>
            <w:szCs w:val="24"/>
          </w:rPr>
          <w:t>edu</w:t>
        </w:r>
        <w:r w:rsidR="00E8111B" w:rsidRPr="00246322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8111B" w:rsidRPr="00246322">
          <w:rPr>
            <w:rStyle w:val="ac"/>
            <w:rFonts w:ascii="Times New Roman" w:hAnsi="Times New Roman" w:cs="Times New Roman"/>
            <w:sz w:val="24"/>
            <w:szCs w:val="24"/>
          </w:rPr>
          <w:t>tatar</w:t>
        </w:r>
        <w:r w:rsidR="00E8111B" w:rsidRPr="00246322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8111B" w:rsidRPr="00246322">
          <w:rPr>
            <w:rStyle w:val="ac"/>
            <w:rFonts w:ascii="Times New Roman" w:hAnsi="Times New Roman" w:cs="Times New Roman"/>
            <w:sz w:val="24"/>
            <w:szCs w:val="24"/>
          </w:rPr>
          <w:t>ru</w:t>
        </w:r>
        <w:r w:rsidR="00E8111B" w:rsidRPr="00246322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8111B" w:rsidRPr="00246322">
          <w:rPr>
            <w:rStyle w:val="ac"/>
            <w:rFonts w:ascii="Times New Roman" w:hAnsi="Times New Roman" w:cs="Times New Roman"/>
            <w:sz w:val="24"/>
            <w:szCs w:val="24"/>
          </w:rPr>
          <w:t>tetyushi</w:t>
        </w:r>
        <w:r w:rsidR="00E8111B" w:rsidRPr="00246322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8111B" w:rsidRPr="00246322">
          <w:rPr>
            <w:rStyle w:val="ac"/>
            <w:rFonts w:ascii="Times New Roman" w:hAnsi="Times New Roman" w:cs="Times New Roman"/>
            <w:sz w:val="24"/>
            <w:szCs w:val="24"/>
          </w:rPr>
          <w:t>bakyrchi</w:t>
        </w:r>
        <w:r w:rsidR="00E8111B" w:rsidRPr="00246322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8111B" w:rsidRPr="00246322">
          <w:rPr>
            <w:rStyle w:val="ac"/>
            <w:rFonts w:ascii="Times New Roman" w:hAnsi="Times New Roman" w:cs="Times New Roman"/>
            <w:sz w:val="24"/>
            <w:szCs w:val="24"/>
          </w:rPr>
          <w:t>sch</w:t>
        </w:r>
      </w:hyperlink>
      <w:r w:rsidR="00E8111B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.  </w:t>
      </w:r>
      <w:r w:rsidRPr="00AC5EB3">
        <w:rPr>
          <w:rFonts w:ascii="Times New Roman" w:hAnsi="Times New Roman" w:cs="Times New Roman"/>
          <w:sz w:val="24"/>
          <w:szCs w:val="24"/>
          <w:lang w:val="ru-RU"/>
        </w:rPr>
        <w:t>В соответствии с образовательными программами в учебный план школы включены:</w:t>
      </w:r>
    </w:p>
    <w:p w:rsidR="008D6445" w:rsidRPr="00AC5EB3" w:rsidRDefault="008D6445" w:rsidP="008D6445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C5EB3">
        <w:rPr>
          <w:rFonts w:ascii="Times New Roman" w:hAnsi="Times New Roman" w:cs="Times New Roman"/>
          <w:sz w:val="24"/>
          <w:szCs w:val="24"/>
          <w:lang w:val="ru-RU"/>
        </w:rPr>
        <w:t>предметные области, являющиеся о</w:t>
      </w:r>
      <w:r w:rsidR="002353D5">
        <w:rPr>
          <w:rFonts w:ascii="Times New Roman" w:hAnsi="Times New Roman" w:cs="Times New Roman"/>
          <w:sz w:val="24"/>
          <w:szCs w:val="24"/>
          <w:lang w:val="ru-RU"/>
        </w:rPr>
        <w:t>бязательными при реализации ФОП</w:t>
      </w:r>
      <w:r w:rsidRPr="00AC5EB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</w:p>
    <w:p w:rsidR="008D6445" w:rsidRPr="00AC5EB3" w:rsidRDefault="008D6445" w:rsidP="008D6445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C5EB3">
        <w:rPr>
          <w:rFonts w:ascii="Times New Roman" w:hAnsi="Times New Roman" w:cs="Times New Roman"/>
          <w:sz w:val="24"/>
          <w:szCs w:val="24"/>
          <w:lang w:val="ru-RU"/>
        </w:rPr>
        <w:t>перечень учебных предметов, обязательных для изучения на указанных ступенях обучения;</w:t>
      </w:r>
    </w:p>
    <w:p w:rsidR="008D6445" w:rsidRPr="00E8111B" w:rsidRDefault="008D6445" w:rsidP="008D6445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C5EB3">
        <w:rPr>
          <w:rFonts w:ascii="Times New Roman" w:hAnsi="Times New Roman" w:cs="Times New Roman"/>
          <w:sz w:val="24"/>
          <w:szCs w:val="24"/>
          <w:lang w:val="ru-RU"/>
        </w:rPr>
        <w:t>перечень предметов, необходимых для реализации компонента образовательных программ, формируемых школой.</w:t>
      </w:r>
    </w:p>
    <w:p w:rsidR="00B657C8" w:rsidRPr="00C1132A" w:rsidRDefault="00CD1D1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1132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</w:t>
      </w:r>
      <w:r w:rsidR="008D6445" w:rsidRPr="00C1132A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системы управления организацией</w:t>
      </w:r>
    </w:p>
    <w:p w:rsidR="00B657C8" w:rsidRPr="00E8111B" w:rsidRDefault="008D6445" w:rsidP="008D644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111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управления, действующие в Школе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8"/>
        <w:gridCol w:w="7523"/>
      </w:tblGrid>
      <w:tr w:rsidR="00B657C8" w:rsidRPr="00AC5EB3" w:rsidTr="00023C84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C5EB3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E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</w:t>
            </w:r>
            <w:r w:rsidRPr="00AC5E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вание органа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C5EB3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E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B657C8" w:rsidRPr="00281BA6" w:rsidTr="00023C84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C5EB3" w:rsidRDefault="008D6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C5EB3" w:rsidRDefault="008D6445" w:rsidP="002D24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B657C8" w:rsidRPr="00AC5EB3" w:rsidTr="00023C84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C5EB3" w:rsidRDefault="008D6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7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C5EB3" w:rsidRDefault="008D6445" w:rsidP="00E8111B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B657C8" w:rsidRPr="00AC5EB3" w:rsidRDefault="008D6445" w:rsidP="00E8111B">
            <w:pPr>
              <w:numPr>
                <w:ilvl w:val="0"/>
                <w:numId w:val="2"/>
              </w:numPr>
              <w:spacing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B657C8" w:rsidRPr="00AC5EB3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B657C8" w:rsidRPr="00AC5EB3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B657C8" w:rsidRPr="00AC5EB3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B657C8" w:rsidRPr="00AC5EB3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B657C8" w:rsidRPr="00AC5EB3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B657C8" w:rsidRPr="00AC5EB3" w:rsidRDefault="008D6445">
            <w:pPr>
              <w:numPr>
                <w:ilvl w:val="0"/>
                <w:numId w:val="2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B657C8" w:rsidRPr="00281BA6" w:rsidTr="00023C84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C5EB3" w:rsidRDefault="008D6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собрание </w:t>
            </w: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7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C5EB3" w:rsidRDefault="008D6445" w:rsidP="00E8111B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Реализует право работников участвовать в управлении </w:t>
            </w: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организацией, в том</w:t>
            </w: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B657C8" w:rsidRPr="00AC5EB3" w:rsidRDefault="008D6445" w:rsidP="00E8111B">
            <w:pPr>
              <w:numPr>
                <w:ilvl w:val="0"/>
                <w:numId w:val="3"/>
              </w:numPr>
              <w:spacing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B657C8" w:rsidRPr="00AC5EB3" w:rsidRDefault="008D644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B657C8" w:rsidRPr="00AC5EB3" w:rsidRDefault="008D644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B657C8" w:rsidRPr="00AC5EB3" w:rsidRDefault="008D6445">
            <w:pPr>
              <w:numPr>
                <w:ilvl w:val="0"/>
                <w:numId w:val="3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C5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023C84" w:rsidRPr="00A04230" w:rsidRDefault="00023C84" w:rsidP="00E8111B">
      <w:pPr>
        <w:pStyle w:val="a3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A04230">
        <w:rPr>
          <w:rFonts w:ascii="Times New Roman" w:hAnsi="Times New Roman"/>
          <w:sz w:val="24"/>
          <w:szCs w:val="24"/>
          <w:lang w:val="ru-RU"/>
        </w:rPr>
        <w:lastRenderedPageBreak/>
        <w:t>Управленческий аппарат сформирован, распредел</w:t>
      </w:r>
      <w:r w:rsidR="00E8111B">
        <w:rPr>
          <w:rFonts w:ascii="Times New Roman" w:hAnsi="Times New Roman"/>
          <w:sz w:val="24"/>
          <w:szCs w:val="24"/>
          <w:lang w:val="ru-RU"/>
        </w:rPr>
        <w:t xml:space="preserve">ены функциональные обязанности </w:t>
      </w:r>
      <w:r w:rsidRPr="00A04230">
        <w:rPr>
          <w:rFonts w:ascii="Times New Roman" w:hAnsi="Times New Roman"/>
          <w:sz w:val="24"/>
          <w:szCs w:val="24"/>
          <w:lang w:val="ru-RU"/>
        </w:rPr>
        <w:t>между членами администрации, регламентируемые приказом по образоват</w:t>
      </w:r>
      <w:r w:rsidR="00A04230">
        <w:rPr>
          <w:rFonts w:ascii="Times New Roman" w:hAnsi="Times New Roman"/>
          <w:sz w:val="24"/>
          <w:szCs w:val="24"/>
          <w:lang w:val="ru-RU"/>
        </w:rPr>
        <w:t>ельному учреждению МБОУ «Бакрчинская СОШ</w:t>
      </w:r>
      <w:r w:rsidRPr="00A04230">
        <w:rPr>
          <w:rFonts w:ascii="Times New Roman" w:hAnsi="Times New Roman"/>
          <w:sz w:val="24"/>
          <w:szCs w:val="24"/>
          <w:lang w:val="ru-RU"/>
        </w:rPr>
        <w:t>»</w:t>
      </w:r>
      <w:r w:rsidR="00A04230">
        <w:rPr>
          <w:rFonts w:ascii="Times New Roman" w:hAnsi="Times New Roman"/>
          <w:sz w:val="24"/>
          <w:szCs w:val="24"/>
          <w:lang w:val="ru-RU"/>
        </w:rPr>
        <w:t>.</w:t>
      </w:r>
    </w:p>
    <w:p w:rsidR="00023C84" w:rsidRPr="00A04230" w:rsidRDefault="00023C84" w:rsidP="00E8111B">
      <w:pPr>
        <w:pStyle w:val="a3"/>
        <w:spacing w:line="276" w:lineRule="auto"/>
        <w:ind w:firstLine="708"/>
        <w:rPr>
          <w:rFonts w:ascii="Times New Roman" w:hAnsi="Times New Roman"/>
          <w:sz w:val="24"/>
          <w:szCs w:val="24"/>
          <w:lang w:val="ru-RU"/>
        </w:rPr>
      </w:pPr>
      <w:r w:rsidRPr="00A04230">
        <w:rPr>
          <w:rFonts w:ascii="Times New Roman" w:hAnsi="Times New Roman"/>
          <w:sz w:val="24"/>
          <w:szCs w:val="24"/>
          <w:lang w:val="ru-RU"/>
        </w:rPr>
        <w:t>Управление школой осуществляется в соответствии с законодат</w:t>
      </w:r>
      <w:r w:rsidR="00A65EC5" w:rsidRPr="00A04230">
        <w:rPr>
          <w:rFonts w:ascii="Times New Roman" w:hAnsi="Times New Roman"/>
          <w:sz w:val="24"/>
          <w:szCs w:val="24"/>
          <w:lang w:val="ru-RU"/>
        </w:rPr>
        <w:t>ельством Российской Федерации, У</w:t>
      </w:r>
      <w:r w:rsidRPr="00A04230">
        <w:rPr>
          <w:rFonts w:ascii="Times New Roman" w:hAnsi="Times New Roman"/>
          <w:sz w:val="24"/>
          <w:szCs w:val="24"/>
          <w:lang w:val="ru-RU"/>
        </w:rPr>
        <w:t xml:space="preserve">ставом общеобразовательного учреждения и строится на принципах единоначалия и самоуправления. </w:t>
      </w:r>
    </w:p>
    <w:p w:rsidR="00023C84" w:rsidRDefault="00023C84" w:rsidP="00E8111B">
      <w:pPr>
        <w:pStyle w:val="a3"/>
        <w:spacing w:line="276" w:lineRule="auto"/>
        <w:ind w:firstLine="708"/>
        <w:rPr>
          <w:rFonts w:ascii="Times New Roman" w:hAnsi="Times New Roman"/>
          <w:sz w:val="24"/>
          <w:szCs w:val="24"/>
          <w:lang w:val="ru-RU"/>
        </w:rPr>
      </w:pPr>
      <w:r w:rsidRPr="00A04230">
        <w:rPr>
          <w:rFonts w:ascii="Times New Roman" w:hAnsi="Times New Roman"/>
          <w:sz w:val="24"/>
          <w:szCs w:val="24"/>
          <w:lang w:val="ru-RU"/>
        </w:rPr>
        <w:t xml:space="preserve">В основе модели управления школой лежит принцип развития личности ребёнка через развитие личности учителя. Управление развитием школы осуществляют директор, его заместители, председатели МО. </w:t>
      </w:r>
    </w:p>
    <w:p w:rsidR="00A04230" w:rsidRPr="00A04230" w:rsidRDefault="00A04230" w:rsidP="00023C84">
      <w:pPr>
        <w:pStyle w:val="a3"/>
        <w:spacing w:line="276" w:lineRule="auto"/>
        <w:ind w:firstLine="708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20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60"/>
        <w:gridCol w:w="2120"/>
        <w:gridCol w:w="1484"/>
        <w:gridCol w:w="1320"/>
        <w:gridCol w:w="1485"/>
        <w:gridCol w:w="3134"/>
      </w:tblGrid>
      <w:tr w:rsidR="00A04230" w:rsidRPr="00A04230" w:rsidTr="00A04230">
        <w:trPr>
          <w:trHeight w:val="17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230" w:rsidRPr="00A04230" w:rsidRDefault="00A04230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0423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230" w:rsidRPr="00A04230" w:rsidRDefault="00A04230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0423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Административная должность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230" w:rsidRPr="00A04230" w:rsidRDefault="00A04230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0423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Образование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230" w:rsidRPr="00A04230" w:rsidRDefault="00A04230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0423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Стаж педагогический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230" w:rsidRPr="00A04230" w:rsidRDefault="00A04230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0423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Стаж административной работы 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230" w:rsidRPr="00A04230" w:rsidRDefault="00A04230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0423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Квалификационная категория</w:t>
            </w:r>
          </w:p>
        </w:tc>
      </w:tr>
      <w:tr w:rsidR="00A04230" w:rsidRPr="00281BA6" w:rsidTr="00A04230">
        <w:trPr>
          <w:trHeight w:val="17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230" w:rsidRPr="00A04230" w:rsidRDefault="009B0339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230" w:rsidRPr="00A04230" w:rsidRDefault="00A04230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0423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230" w:rsidRPr="00A04230" w:rsidRDefault="00A04230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0423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230" w:rsidRPr="00A04230" w:rsidRDefault="002353D5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230" w:rsidRPr="00A04230" w:rsidRDefault="00BE1875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339" w:rsidRDefault="00BE1875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Высшая</w:t>
            </w:r>
            <w:r w:rsidR="00675DD2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,</w:t>
            </w:r>
          </w:p>
          <w:p w:rsidR="00A04230" w:rsidRPr="009B0339" w:rsidRDefault="00BE1875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Нагрудный знак « За заслуги в образовании», Медаль « За службу образованию»</w:t>
            </w:r>
            <w:r w:rsidR="00A04230" w:rsidRPr="009B0339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 </w:t>
            </w:r>
          </w:p>
          <w:p w:rsidR="00A04230" w:rsidRPr="00A04230" w:rsidRDefault="00A04230" w:rsidP="009B0339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A04230" w:rsidRPr="00A04230" w:rsidTr="00A04230">
        <w:trPr>
          <w:trHeight w:val="17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230" w:rsidRPr="00A04230" w:rsidRDefault="009B0339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230" w:rsidRPr="00A04230" w:rsidRDefault="00A04230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0423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Заместитель ди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ректора по учебной</w:t>
            </w:r>
            <w:r w:rsidRPr="00A0423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работе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230" w:rsidRPr="00A04230" w:rsidRDefault="00A04230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0423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4230" w:rsidRPr="00A04230" w:rsidRDefault="002353D5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230" w:rsidRPr="00A04230" w:rsidRDefault="002353D5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27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230" w:rsidRPr="00A04230" w:rsidRDefault="00A04230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A04230" w:rsidRPr="00BE1875" w:rsidTr="00A04230">
        <w:trPr>
          <w:trHeight w:val="17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230" w:rsidRPr="00A04230" w:rsidRDefault="009B0339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230" w:rsidRPr="00A04230" w:rsidRDefault="00A04230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A0423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воспитательной работе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230" w:rsidRPr="00A04230" w:rsidRDefault="00A04230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0423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230" w:rsidRPr="00A04230" w:rsidRDefault="002353D5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230" w:rsidRPr="00A04230" w:rsidRDefault="002353D5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230" w:rsidRDefault="002353D5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высшая</w:t>
            </w:r>
            <w:r w:rsidR="00BE187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, </w:t>
            </w:r>
          </w:p>
          <w:p w:rsidR="00BE1875" w:rsidRDefault="009E0A23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Нагрудный знак «За заслуги </w:t>
            </w:r>
            <w:r w:rsidR="00BE187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 образовании»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РТ,</w:t>
            </w:r>
          </w:p>
          <w:p w:rsidR="009E0A23" w:rsidRPr="00A04230" w:rsidRDefault="009E0A23" w:rsidP="00A65EC5">
            <w:pPr>
              <w:pStyle w:val="a3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«Отличник просвещения РТ»</w:t>
            </w:r>
          </w:p>
        </w:tc>
      </w:tr>
    </w:tbl>
    <w:p w:rsidR="00B657C8" w:rsidRPr="00A04230" w:rsidRDefault="008D6445" w:rsidP="00A04230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A04230">
        <w:rPr>
          <w:rFonts w:cstheme="minorHAnsi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</w:t>
      </w:r>
      <w:r w:rsidR="002D2423" w:rsidRPr="00A04230">
        <w:rPr>
          <w:rFonts w:cstheme="minorHAnsi"/>
          <w:color w:val="000000"/>
          <w:sz w:val="24"/>
          <w:szCs w:val="24"/>
          <w:lang w:val="ru-RU"/>
        </w:rPr>
        <w:t>созданы</w:t>
      </w:r>
      <w:r w:rsidRPr="00A04230">
        <w:rPr>
          <w:rFonts w:cstheme="minorHAnsi"/>
          <w:color w:val="000000"/>
          <w:sz w:val="24"/>
          <w:szCs w:val="24"/>
          <w:lang w:val="ru-RU"/>
        </w:rPr>
        <w:t xml:space="preserve">  п</w:t>
      </w:r>
      <w:r w:rsidR="002D2423" w:rsidRPr="00A04230">
        <w:rPr>
          <w:rFonts w:cstheme="minorHAnsi"/>
          <w:color w:val="000000"/>
          <w:sz w:val="24"/>
          <w:szCs w:val="24"/>
          <w:lang w:val="ru-RU"/>
        </w:rPr>
        <w:t xml:space="preserve">редметные методические </w:t>
      </w:r>
      <w:r w:rsidRPr="00A04230">
        <w:rPr>
          <w:rFonts w:cstheme="minorHAnsi"/>
          <w:color w:val="000000"/>
          <w:sz w:val="24"/>
          <w:szCs w:val="24"/>
          <w:lang w:val="ru-RU"/>
        </w:rPr>
        <w:t>объединения</w:t>
      </w:r>
      <w:r w:rsidR="002D2423" w:rsidRPr="00A04230">
        <w:rPr>
          <w:rFonts w:cstheme="minorHAnsi"/>
          <w:color w:val="000000"/>
          <w:sz w:val="24"/>
          <w:szCs w:val="24"/>
          <w:lang w:val="ru-RU"/>
        </w:rPr>
        <w:t xml:space="preserve"> по следующим направлениям</w:t>
      </w:r>
      <w:r w:rsidRPr="00A04230">
        <w:rPr>
          <w:rFonts w:cstheme="minorHAnsi"/>
          <w:color w:val="000000"/>
          <w:sz w:val="24"/>
          <w:szCs w:val="24"/>
          <w:lang w:val="ru-RU"/>
        </w:rPr>
        <w:t>:</w:t>
      </w:r>
    </w:p>
    <w:p w:rsidR="00A04230" w:rsidRDefault="00A04230" w:rsidP="00A04230">
      <w:pPr>
        <w:spacing w:before="0" w:beforeAutospacing="0" w:after="0" w:afterAutospacing="0"/>
        <w:jc w:val="both"/>
        <w:rPr>
          <w:lang w:val="ru-RU"/>
        </w:rPr>
      </w:pPr>
      <w:r w:rsidRPr="00A04230">
        <w:rPr>
          <w:lang w:val="ru-RU"/>
        </w:rPr>
        <w:t>1)ШМО учителей начальных классов, музыки, ИЗО, технологии, физической культуры;</w:t>
      </w:r>
    </w:p>
    <w:p w:rsidR="00A04230" w:rsidRDefault="00A04230" w:rsidP="00A04230">
      <w:pPr>
        <w:spacing w:before="0" w:beforeAutospacing="0" w:after="0" w:afterAutospacing="0"/>
        <w:jc w:val="both"/>
        <w:rPr>
          <w:lang w:val="ru-RU"/>
        </w:rPr>
      </w:pPr>
      <w:r w:rsidRPr="00A04230">
        <w:rPr>
          <w:lang w:val="ru-RU"/>
        </w:rPr>
        <w:t xml:space="preserve"> 2) ШМО учителей историко-филологического цикла; </w:t>
      </w:r>
    </w:p>
    <w:p w:rsidR="00A04230" w:rsidRDefault="00A04230" w:rsidP="00A04230">
      <w:pPr>
        <w:spacing w:before="0" w:beforeAutospacing="0" w:after="0" w:afterAutospacing="0"/>
        <w:jc w:val="both"/>
        <w:rPr>
          <w:lang w:val="ru-RU"/>
        </w:rPr>
      </w:pPr>
      <w:r w:rsidRPr="00A04230">
        <w:rPr>
          <w:lang w:val="ru-RU"/>
        </w:rPr>
        <w:t xml:space="preserve">3) ШМО учителей естественно-математического цикла; </w:t>
      </w:r>
    </w:p>
    <w:p w:rsidR="00A04230" w:rsidRPr="00A04230" w:rsidRDefault="00A04230" w:rsidP="00A04230">
      <w:pPr>
        <w:spacing w:before="0" w:beforeAutospacing="0" w:after="0" w:afterAutospacing="0"/>
        <w:jc w:val="both"/>
        <w:rPr>
          <w:lang w:val="ru-RU"/>
        </w:rPr>
      </w:pPr>
      <w:r w:rsidRPr="00A04230">
        <w:rPr>
          <w:lang w:val="ru-RU"/>
        </w:rPr>
        <w:t xml:space="preserve">4) ШМО классных  руководителей. </w:t>
      </w:r>
    </w:p>
    <w:p w:rsidR="00B657C8" w:rsidRPr="00A04230" w:rsidRDefault="008D6445" w:rsidP="009B0339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A04230">
        <w:rPr>
          <w:rFonts w:cstheme="minorHAnsi"/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 w:rsidR="002D2423" w:rsidRPr="00A04230">
        <w:rPr>
          <w:rFonts w:cstheme="minorHAnsi"/>
          <w:color w:val="000000"/>
          <w:sz w:val="24"/>
          <w:szCs w:val="24"/>
          <w:lang w:val="ru-RU"/>
        </w:rPr>
        <w:t xml:space="preserve"> школы</w:t>
      </w:r>
      <w:r w:rsidRPr="00A04230">
        <w:rPr>
          <w:rFonts w:cstheme="minorHAnsi"/>
          <w:color w:val="000000"/>
          <w:sz w:val="24"/>
          <w:szCs w:val="24"/>
          <w:lang w:val="ru-RU"/>
        </w:rPr>
        <w:t>.</w:t>
      </w:r>
    </w:p>
    <w:p w:rsidR="00B657C8" w:rsidRPr="00A04230" w:rsidRDefault="002353D5" w:rsidP="009B0339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По итогам 2023</w:t>
      </w:r>
      <w:r w:rsidR="008D6445" w:rsidRPr="00A04230">
        <w:rPr>
          <w:rFonts w:cstheme="minorHAnsi"/>
          <w:color w:val="000000"/>
          <w:sz w:val="24"/>
          <w:szCs w:val="24"/>
          <w:lang w:val="ru-RU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B657C8" w:rsidRPr="009B0339" w:rsidRDefault="00CD1D1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0339"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="008D6445" w:rsidRPr="009B0339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образовательной деятельности</w:t>
      </w:r>
    </w:p>
    <w:p w:rsidR="00B657C8" w:rsidRPr="00681BFC" w:rsidRDefault="008D6445" w:rsidP="001A0B1B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681BFC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 w:rsidR="00A17982" w:rsidRPr="00681BF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681BFC">
        <w:rPr>
          <w:rFonts w:cstheme="minorHAnsi"/>
          <w:color w:val="000000"/>
          <w:sz w:val="24"/>
          <w:szCs w:val="24"/>
          <w:lang w:val="ru-RU"/>
        </w:rPr>
        <w:t>Федеральным законом от 29.12.2012 № 273-ФЗ «Об образовании в</w:t>
      </w:r>
      <w:r w:rsidRPr="00681BFC">
        <w:rPr>
          <w:rFonts w:cstheme="minorHAnsi"/>
          <w:color w:val="000000"/>
          <w:sz w:val="24"/>
          <w:szCs w:val="24"/>
        </w:rPr>
        <w:t> </w:t>
      </w:r>
      <w:r w:rsidRPr="00681BFC">
        <w:rPr>
          <w:rFonts w:cstheme="minorHAnsi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 среднего общего образования, СанПиН 2.4.2.2821-10 «Санитарно-</w:t>
      </w:r>
      <w:r w:rsidR="00A17982" w:rsidRPr="00681BF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681BFC">
        <w:rPr>
          <w:rFonts w:cstheme="minorHAnsi"/>
          <w:color w:val="000000"/>
          <w:sz w:val="24"/>
          <w:szCs w:val="24"/>
          <w:lang w:val="ru-RU"/>
        </w:rPr>
        <w:t>эпидемиологические требования к условиям и организации обучения в общеобразовательных учреждениях», основными образовательными</w:t>
      </w:r>
      <w:r w:rsidRPr="00681BFC">
        <w:rPr>
          <w:rFonts w:cstheme="minorHAnsi"/>
          <w:color w:val="000000"/>
          <w:sz w:val="24"/>
          <w:szCs w:val="24"/>
        </w:rPr>
        <w:t> </w:t>
      </w:r>
      <w:r w:rsidRPr="00681BFC">
        <w:rPr>
          <w:rFonts w:cstheme="minorHAnsi"/>
          <w:color w:val="000000"/>
          <w:sz w:val="24"/>
          <w:szCs w:val="24"/>
          <w:lang w:val="ru-RU"/>
        </w:rPr>
        <w:t>программами по уровням, включая учебные планы, годовые календарные графики, расписанием занятий.</w:t>
      </w:r>
    </w:p>
    <w:p w:rsidR="00B657C8" w:rsidRPr="00681BFC" w:rsidRDefault="008D6445" w:rsidP="001A0B1B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681BFC">
        <w:rPr>
          <w:rFonts w:cstheme="minorHAnsi"/>
          <w:color w:val="000000"/>
          <w:sz w:val="24"/>
          <w:szCs w:val="24"/>
          <w:lang w:val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</w:t>
      </w:r>
      <w:r w:rsidRPr="00681BFC">
        <w:rPr>
          <w:rFonts w:cstheme="minorHAnsi"/>
          <w:color w:val="000000"/>
          <w:sz w:val="24"/>
          <w:szCs w:val="24"/>
        </w:rPr>
        <w:t> </w:t>
      </w:r>
      <w:r w:rsidRPr="00681BFC">
        <w:rPr>
          <w:rFonts w:cstheme="minorHAnsi"/>
          <w:color w:val="000000"/>
          <w:sz w:val="24"/>
          <w:szCs w:val="24"/>
          <w:lang w:val="ru-RU"/>
        </w:rPr>
        <w:t>образования (реализация</w:t>
      </w:r>
      <w:r w:rsidR="00A17982" w:rsidRPr="00681BF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2353D5">
        <w:rPr>
          <w:rFonts w:cstheme="minorHAnsi"/>
          <w:color w:val="000000"/>
          <w:sz w:val="24"/>
          <w:szCs w:val="24"/>
          <w:lang w:val="ru-RU"/>
        </w:rPr>
        <w:t xml:space="preserve">ФОП </w:t>
      </w:r>
      <w:r w:rsidRPr="00681BFC">
        <w:rPr>
          <w:rFonts w:cstheme="minorHAnsi"/>
          <w:color w:val="000000"/>
          <w:sz w:val="24"/>
          <w:szCs w:val="24"/>
          <w:lang w:val="ru-RU"/>
        </w:rPr>
        <w:t>НОО), 5–9 классов – на 5-летний нормативный срок освоения основной образовательной программы основного</w:t>
      </w:r>
      <w:r w:rsidR="00A17982" w:rsidRPr="00681BFC">
        <w:rPr>
          <w:rFonts w:cstheme="minorHAnsi"/>
          <w:color w:val="000000"/>
          <w:sz w:val="24"/>
          <w:szCs w:val="24"/>
          <w:lang w:val="ru-RU"/>
        </w:rPr>
        <w:t xml:space="preserve">  </w:t>
      </w:r>
      <w:r w:rsidRPr="00681BFC">
        <w:rPr>
          <w:rFonts w:cstheme="minorHAnsi"/>
          <w:color w:val="000000"/>
          <w:sz w:val="24"/>
          <w:szCs w:val="24"/>
          <w:lang w:val="ru-RU"/>
        </w:rPr>
        <w:t>общего образования (реализация</w:t>
      </w:r>
      <w:r w:rsidR="00A17982" w:rsidRPr="00681BF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2353D5">
        <w:rPr>
          <w:rFonts w:cstheme="minorHAnsi"/>
          <w:color w:val="000000"/>
          <w:sz w:val="24"/>
          <w:szCs w:val="24"/>
          <w:lang w:val="ru-RU"/>
        </w:rPr>
        <w:t>ФОП</w:t>
      </w:r>
      <w:r w:rsidR="00A17982" w:rsidRPr="00681BF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681BFC">
        <w:rPr>
          <w:rFonts w:cstheme="minorHAnsi"/>
          <w:color w:val="000000"/>
          <w:sz w:val="24"/>
          <w:szCs w:val="24"/>
          <w:lang w:val="ru-RU"/>
        </w:rPr>
        <w:t xml:space="preserve"> ООО), 10–11 классов – на 2-летний нормативный срок освоения образовательной программы среднего</w:t>
      </w:r>
      <w:r w:rsidRPr="00681BFC">
        <w:rPr>
          <w:rFonts w:cstheme="minorHAnsi"/>
          <w:color w:val="000000"/>
          <w:sz w:val="24"/>
          <w:szCs w:val="24"/>
        </w:rPr>
        <w:t> </w:t>
      </w:r>
      <w:r w:rsidRPr="00681BFC">
        <w:rPr>
          <w:rFonts w:cstheme="minorHAnsi"/>
          <w:color w:val="000000"/>
          <w:sz w:val="24"/>
          <w:szCs w:val="24"/>
          <w:lang w:val="ru-RU"/>
        </w:rPr>
        <w:t>общего образования</w:t>
      </w:r>
      <w:r w:rsidR="002353D5">
        <w:rPr>
          <w:rFonts w:cstheme="minorHAnsi"/>
          <w:color w:val="000000"/>
          <w:sz w:val="24"/>
          <w:szCs w:val="24"/>
          <w:lang w:val="ru-RU"/>
        </w:rPr>
        <w:t xml:space="preserve"> реализации ФОП СОО</w:t>
      </w:r>
      <w:r w:rsidRPr="00681BFC">
        <w:rPr>
          <w:rFonts w:cstheme="minorHAnsi"/>
          <w:color w:val="000000"/>
          <w:sz w:val="24"/>
          <w:szCs w:val="24"/>
          <w:lang w:val="ru-RU"/>
        </w:rPr>
        <w:t>.</w:t>
      </w:r>
    </w:p>
    <w:p w:rsidR="00B657C8" w:rsidRPr="00AB3E72" w:rsidRDefault="00CD1D13" w:rsidP="00AB3E7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B3E7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 </w:t>
      </w:r>
      <w:r w:rsidR="008D6445" w:rsidRPr="00AB3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Воспитательная работа</w:t>
      </w:r>
    </w:p>
    <w:p w:rsidR="00FB6EC1" w:rsidRPr="00D30A21" w:rsidRDefault="00FB6EC1" w:rsidP="00FB6EC1">
      <w:pPr>
        <w:pStyle w:val="a3"/>
        <w:ind w:left="-567" w:firstLine="567"/>
        <w:jc w:val="both"/>
        <w:rPr>
          <w:rFonts w:ascii="Times New Roman" w:hAnsi="Times New Roman"/>
          <w:lang w:val="ru-RU"/>
        </w:rPr>
      </w:pPr>
      <w:r w:rsidRPr="00D30A21">
        <w:rPr>
          <w:rFonts w:ascii="Times New Roman" w:hAnsi="Times New Roman"/>
          <w:sz w:val="24"/>
          <w:szCs w:val="24"/>
          <w:lang w:val="ru-RU"/>
        </w:rPr>
        <w:t>Воспитательная работа в МБОУ «Бакрчинская СОШ</w:t>
      </w:r>
      <w:r w:rsidR="002353D5">
        <w:rPr>
          <w:rFonts w:ascii="Times New Roman" w:hAnsi="Times New Roman"/>
          <w:sz w:val="24"/>
          <w:szCs w:val="24"/>
          <w:lang w:val="ru-RU"/>
        </w:rPr>
        <w:t>» в 2023</w:t>
      </w:r>
      <w:r w:rsidRPr="00D30A21">
        <w:rPr>
          <w:rFonts w:ascii="Times New Roman" w:hAnsi="Times New Roman"/>
          <w:sz w:val="24"/>
          <w:szCs w:val="24"/>
          <w:lang w:val="ru-RU"/>
        </w:rPr>
        <w:t xml:space="preserve"> году строилась в соответствии с програм</w:t>
      </w:r>
      <w:r w:rsidR="005707CB">
        <w:rPr>
          <w:rFonts w:ascii="Times New Roman" w:hAnsi="Times New Roman"/>
          <w:sz w:val="24"/>
          <w:szCs w:val="24"/>
          <w:lang w:val="ru-RU"/>
        </w:rPr>
        <w:t>мой воспитательной работы школы</w:t>
      </w:r>
      <w:r>
        <w:rPr>
          <w:rFonts w:ascii="Times New Roman" w:hAnsi="Times New Roman"/>
          <w:sz w:val="24"/>
          <w:szCs w:val="24"/>
          <w:lang w:val="ru-RU"/>
        </w:rPr>
        <w:t>. Воспитательная работа</w:t>
      </w:r>
      <w:r w:rsidRPr="00D30A21">
        <w:rPr>
          <w:rFonts w:ascii="Times New Roman" w:hAnsi="Times New Roman"/>
          <w:lang w:val="ru-RU"/>
        </w:rPr>
        <w:t xml:space="preserve"> была направлена на формирование у детей навыков самостоятельной деятельности, социальной ответственности, способности чувствовать, понимать себя и другого человека; формирование целостной психологической основы обучения и, в частности, формирование у учащихся положительного отношения и интереса к учению.</w:t>
      </w:r>
    </w:p>
    <w:p w:rsidR="00FB6EC1" w:rsidRPr="00C06EF5" w:rsidRDefault="00FB6EC1" w:rsidP="00FB6EC1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06EF5">
        <w:rPr>
          <w:rFonts w:ascii="Times New Roman" w:hAnsi="Times New Roman"/>
          <w:sz w:val="24"/>
          <w:szCs w:val="24"/>
          <w:u w:val="single"/>
          <w:lang w:val="ru-RU"/>
        </w:rPr>
        <w:t>Для достижения цели решались воспитательные задачи:</w:t>
      </w:r>
      <w:r w:rsidRPr="00C06EF5">
        <w:rPr>
          <w:rFonts w:ascii="Times New Roman" w:hAnsi="Times New Roman"/>
          <w:sz w:val="24"/>
          <w:szCs w:val="24"/>
          <w:lang w:val="ru-RU"/>
        </w:rPr>
        <w:tab/>
      </w:r>
    </w:p>
    <w:p w:rsidR="00FB6EC1" w:rsidRPr="00C06EF5" w:rsidRDefault="00FB6EC1" w:rsidP="00FB6EC1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06EF5">
        <w:rPr>
          <w:rFonts w:ascii="Times New Roman" w:hAnsi="Times New Roman"/>
          <w:sz w:val="24"/>
          <w:szCs w:val="24"/>
          <w:lang w:val="ru-RU"/>
        </w:rPr>
        <w:t>1.Создать благоприятные условия для самореализации личности, способной к индивидуальной интеллектуальной и творческой деятельности.</w:t>
      </w:r>
    </w:p>
    <w:p w:rsidR="00FB6EC1" w:rsidRPr="00C06EF5" w:rsidRDefault="00FB6EC1" w:rsidP="00FB6EC1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06EF5">
        <w:rPr>
          <w:rFonts w:ascii="Times New Roman" w:hAnsi="Times New Roman"/>
          <w:sz w:val="24"/>
          <w:szCs w:val="24"/>
          <w:lang w:val="ru-RU"/>
        </w:rPr>
        <w:t>2.Формировать интерес к процессу и содержанию учебной деятельности.</w:t>
      </w:r>
    </w:p>
    <w:p w:rsidR="00FB6EC1" w:rsidRPr="00C06EF5" w:rsidRDefault="00FB6EC1" w:rsidP="00FB6EC1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06EF5">
        <w:rPr>
          <w:rFonts w:ascii="Times New Roman" w:hAnsi="Times New Roman"/>
          <w:sz w:val="24"/>
          <w:szCs w:val="24"/>
          <w:lang w:val="ru-RU"/>
        </w:rPr>
        <w:t>3.Создать условия для развития нравственных качеств личности.</w:t>
      </w:r>
    </w:p>
    <w:p w:rsidR="00FB6EC1" w:rsidRPr="00C06EF5" w:rsidRDefault="00FB6EC1" w:rsidP="00FB6EC1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06EF5">
        <w:rPr>
          <w:rFonts w:ascii="Times New Roman" w:hAnsi="Times New Roman"/>
          <w:sz w:val="24"/>
          <w:szCs w:val="24"/>
          <w:lang w:val="ru-RU"/>
        </w:rPr>
        <w:lastRenderedPageBreak/>
        <w:t>4.Формировать коммуникативные навыки, работать над созданием ученического коллектива.</w:t>
      </w:r>
    </w:p>
    <w:p w:rsidR="00FB6EC1" w:rsidRPr="00C06EF5" w:rsidRDefault="00FB6EC1" w:rsidP="00FB6EC1">
      <w:pPr>
        <w:pStyle w:val="a3"/>
        <w:ind w:left="-567" w:firstLine="567"/>
        <w:jc w:val="both"/>
        <w:rPr>
          <w:lang w:val="ru-RU"/>
        </w:rPr>
      </w:pPr>
      <w:r w:rsidRPr="00C06EF5">
        <w:rPr>
          <w:rFonts w:ascii="Times New Roman" w:hAnsi="Times New Roman"/>
          <w:sz w:val="24"/>
          <w:szCs w:val="24"/>
          <w:lang w:val="ru-RU"/>
        </w:rPr>
        <w:t>Для реализации поставленных задач были проведены многие мероприятия, которые способствовали воспитанию нравственно–этических качеств личности</w:t>
      </w:r>
      <w:r w:rsidRPr="00C06EF5">
        <w:rPr>
          <w:lang w:val="ru-RU"/>
        </w:rPr>
        <w:t>.</w:t>
      </w:r>
      <w:r>
        <w:rPr>
          <w:lang w:val="ru-RU"/>
        </w:rPr>
        <w:t xml:space="preserve"> </w:t>
      </w:r>
    </w:p>
    <w:p w:rsidR="00FB6EC1" w:rsidRDefault="00FB6EC1" w:rsidP="00FB6EC1">
      <w:pPr>
        <w:pStyle w:val="a5"/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spacing w:val="-2"/>
          <w:lang w:val="ru-RU"/>
        </w:rPr>
      </w:pPr>
      <w:r>
        <w:rPr>
          <w:rFonts w:asciiTheme="minorHAnsi" w:hAnsiTheme="minorHAnsi" w:cstheme="minorHAnsi"/>
          <w:b/>
          <w:spacing w:val="-2"/>
          <w:lang w:val="ru-RU"/>
        </w:rPr>
        <w:t xml:space="preserve">     </w:t>
      </w:r>
    </w:p>
    <w:p w:rsidR="00FB6EC1" w:rsidRPr="00681BFC" w:rsidRDefault="00FB6EC1" w:rsidP="00FB6EC1">
      <w:pPr>
        <w:pStyle w:val="a5"/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i/>
          <w:lang w:val="ru-RU"/>
        </w:rPr>
      </w:pPr>
      <w:r w:rsidRPr="00681BFC">
        <w:rPr>
          <w:rFonts w:asciiTheme="minorHAnsi" w:hAnsiTheme="minorHAnsi" w:cstheme="minorHAnsi"/>
          <w:b/>
          <w:spacing w:val="-2"/>
          <w:lang w:val="ru-RU"/>
        </w:rPr>
        <w:t>Программа духовно – нравственного и гражданско - патриотического воспитания «Я – гражданин своей страны»</w:t>
      </w:r>
      <w:r>
        <w:rPr>
          <w:rFonts w:asciiTheme="minorHAnsi" w:hAnsiTheme="minorHAnsi" w:cstheme="minorHAnsi"/>
          <w:b/>
          <w:i/>
          <w:lang w:val="ru-RU"/>
        </w:rPr>
        <w:t xml:space="preserve"> </w:t>
      </w:r>
    </w:p>
    <w:p w:rsidR="00FB6EC1" w:rsidRPr="00681BFC" w:rsidRDefault="00FB6EC1" w:rsidP="00FB6EC1">
      <w:pPr>
        <w:pStyle w:val="a5"/>
        <w:spacing w:before="6" w:line="322" w:lineRule="exact"/>
        <w:ind w:left="473" w:right="113"/>
        <w:jc w:val="both"/>
        <w:rPr>
          <w:rFonts w:asciiTheme="minorHAnsi" w:hAnsiTheme="minorHAnsi" w:cstheme="minorHAnsi"/>
          <w:spacing w:val="-2"/>
          <w:lang w:val="ru-RU"/>
        </w:rPr>
      </w:pPr>
      <w:r w:rsidRPr="00681BFC">
        <w:rPr>
          <w:rFonts w:asciiTheme="minorHAnsi" w:hAnsiTheme="minorHAnsi" w:cstheme="minorHAnsi"/>
          <w:b/>
          <w:spacing w:val="-2"/>
          <w:lang w:val="ru-RU"/>
        </w:rPr>
        <w:t>Цель программы:</w:t>
      </w:r>
      <w:r w:rsidRPr="00681BFC">
        <w:rPr>
          <w:rFonts w:asciiTheme="minorHAnsi" w:hAnsiTheme="minorHAnsi" w:cstheme="minorHAnsi"/>
          <w:spacing w:val="-2"/>
          <w:lang w:val="ru-RU"/>
        </w:rPr>
        <w:t xml:space="preserve"> формирование у подрастающего поколения высоких нравственных, морально-психологических и этических качеств, среди которых особое значение имеют патриотизм, гражданственность, ответственность за судьбу Отечества и готовность его защищать.</w:t>
      </w:r>
    </w:p>
    <w:p w:rsidR="00FB6EC1" w:rsidRPr="00681BFC" w:rsidRDefault="00FB6EC1" w:rsidP="00FB6EC1">
      <w:pPr>
        <w:pStyle w:val="a5"/>
        <w:widowControl/>
        <w:numPr>
          <w:ilvl w:val="0"/>
          <w:numId w:val="1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b/>
          <w:i/>
          <w:lang w:val="ru-RU"/>
        </w:rPr>
      </w:pPr>
      <w:r w:rsidRPr="00681BFC">
        <w:rPr>
          <w:rFonts w:asciiTheme="minorHAnsi" w:hAnsiTheme="minorHAnsi" w:cstheme="minorHAnsi"/>
          <w:b/>
          <w:spacing w:val="-2"/>
          <w:lang w:val="ru-RU"/>
        </w:rPr>
        <w:t>Программа развития детско</w:t>
      </w:r>
      <w:r w:rsidR="00BE1875">
        <w:rPr>
          <w:rFonts w:asciiTheme="minorHAnsi" w:hAnsiTheme="minorHAnsi" w:cstheme="minorHAnsi"/>
          <w:b/>
          <w:spacing w:val="-2"/>
          <w:lang w:val="ru-RU"/>
        </w:rPr>
        <w:t>-юношеской организации «Орлята» 1-4 классы, «Движение первых» 5-11 классы.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 xml:space="preserve"> </w:t>
      </w:r>
    </w:p>
    <w:p w:rsidR="00FB6EC1" w:rsidRPr="00681BFC" w:rsidRDefault="00FB6EC1" w:rsidP="00FB6EC1">
      <w:pPr>
        <w:pStyle w:val="a5"/>
        <w:spacing w:before="6" w:line="322" w:lineRule="exact"/>
        <w:ind w:right="113"/>
        <w:jc w:val="both"/>
        <w:rPr>
          <w:rFonts w:asciiTheme="minorHAnsi" w:hAnsiTheme="minorHAnsi" w:cstheme="minorHAnsi"/>
          <w:spacing w:val="-2"/>
          <w:lang w:val="ru-RU"/>
        </w:rPr>
      </w:pPr>
      <w:r w:rsidRPr="00681BFC">
        <w:rPr>
          <w:rFonts w:asciiTheme="minorHAnsi" w:hAnsiTheme="minorHAnsi" w:cstheme="minorHAnsi"/>
          <w:b/>
          <w:spacing w:val="-2"/>
          <w:lang w:val="ru-RU"/>
        </w:rPr>
        <w:t xml:space="preserve">   </w:t>
      </w:r>
      <w:r w:rsidRPr="00681BFC">
        <w:rPr>
          <w:rFonts w:asciiTheme="minorHAnsi" w:hAnsiTheme="minorHAnsi" w:cstheme="minorHAnsi"/>
          <w:spacing w:val="-2"/>
          <w:lang w:val="ru-RU"/>
        </w:rPr>
        <w:t>Личностно-ориентированное образование и воспитание в школе направлено на развитие и саморазвитие обучающегося на основе общечеловеческих ценностей с учетом индивидуал</w:t>
      </w:r>
      <w:r>
        <w:rPr>
          <w:rFonts w:asciiTheme="minorHAnsi" w:hAnsiTheme="minorHAnsi" w:cstheme="minorHAnsi"/>
          <w:spacing w:val="-2"/>
          <w:lang w:val="ru-RU"/>
        </w:rPr>
        <w:t>ьных особенностей каждого. Это</w:t>
      </w:r>
      <w:r w:rsidRPr="00681BFC">
        <w:rPr>
          <w:rFonts w:asciiTheme="minorHAnsi" w:hAnsiTheme="minorHAnsi" w:cstheme="minorHAnsi"/>
          <w:spacing w:val="-2"/>
          <w:lang w:val="ru-RU"/>
        </w:rPr>
        <w:t xml:space="preserve"> является ведущей целью прог</w:t>
      </w:r>
      <w:r>
        <w:rPr>
          <w:rFonts w:asciiTheme="minorHAnsi" w:hAnsiTheme="minorHAnsi" w:cstheme="minorHAnsi"/>
          <w:spacing w:val="-2"/>
          <w:lang w:val="ru-RU"/>
        </w:rPr>
        <w:t>раммы деятельности ДОО «Алые паруса</w:t>
      </w:r>
      <w:r w:rsidRPr="00681BFC">
        <w:rPr>
          <w:rFonts w:asciiTheme="minorHAnsi" w:hAnsiTheme="minorHAnsi" w:cstheme="minorHAnsi"/>
          <w:spacing w:val="-2"/>
          <w:lang w:val="ru-RU"/>
        </w:rPr>
        <w:t>», которая создана в соответствии с концепцией воспитательной с</w:t>
      </w:r>
      <w:r>
        <w:rPr>
          <w:rFonts w:asciiTheme="minorHAnsi" w:hAnsiTheme="minorHAnsi" w:cstheme="minorHAnsi"/>
          <w:spacing w:val="-2"/>
          <w:lang w:val="ru-RU"/>
        </w:rPr>
        <w:t>истемы школы.</w:t>
      </w:r>
    </w:p>
    <w:p w:rsidR="00FB6EC1" w:rsidRPr="00681BFC" w:rsidRDefault="00FB6EC1" w:rsidP="00FB6EC1">
      <w:pPr>
        <w:pStyle w:val="a7"/>
        <w:numPr>
          <w:ilvl w:val="0"/>
          <w:numId w:val="15"/>
        </w:numPr>
        <w:rPr>
          <w:rFonts w:cstheme="minorHAnsi"/>
          <w:b/>
          <w:sz w:val="24"/>
          <w:szCs w:val="24"/>
          <w:lang w:val="ru-RU"/>
        </w:rPr>
      </w:pPr>
      <w:r w:rsidRPr="00681BFC">
        <w:rPr>
          <w:rFonts w:cstheme="minorHAnsi"/>
          <w:b/>
          <w:sz w:val="24"/>
          <w:szCs w:val="24"/>
          <w:lang w:val="ru-RU"/>
        </w:rPr>
        <w:t>Программа деятельности школы</w:t>
      </w:r>
      <w:r>
        <w:rPr>
          <w:rFonts w:cstheme="minorHAnsi"/>
          <w:b/>
          <w:sz w:val="24"/>
          <w:szCs w:val="24"/>
          <w:lang w:val="ru-RU"/>
        </w:rPr>
        <w:t xml:space="preserve"> ЮИД (юные инспектора движения)</w:t>
      </w:r>
      <w:r w:rsidRPr="00681BFC">
        <w:rPr>
          <w:rFonts w:cstheme="minorHAnsi"/>
          <w:b/>
          <w:sz w:val="24"/>
          <w:szCs w:val="24"/>
          <w:lang w:val="ru-RU"/>
        </w:rPr>
        <w:tab/>
        <w:t>по</w:t>
      </w:r>
      <w:r w:rsidRPr="00681BFC">
        <w:rPr>
          <w:rFonts w:cstheme="minorHAnsi"/>
          <w:b/>
          <w:sz w:val="24"/>
          <w:szCs w:val="24"/>
          <w:lang w:val="ru-RU"/>
        </w:rPr>
        <w:tab/>
        <w:t>профилактике</w:t>
      </w:r>
      <w:r w:rsidRPr="00681BFC">
        <w:rPr>
          <w:rFonts w:cstheme="minorHAnsi"/>
          <w:b/>
          <w:sz w:val="24"/>
          <w:szCs w:val="24"/>
          <w:lang w:val="ru-RU"/>
        </w:rPr>
        <w:tab/>
        <w:t>детского</w:t>
      </w:r>
      <w:r w:rsidRPr="00681BFC">
        <w:rPr>
          <w:rFonts w:cstheme="minorHAnsi"/>
          <w:b/>
          <w:sz w:val="24"/>
          <w:szCs w:val="24"/>
          <w:lang w:val="ru-RU"/>
        </w:rPr>
        <w:tab/>
        <w:t>дорожно-транспортного</w:t>
      </w:r>
      <w:r w:rsidRPr="00681BFC">
        <w:rPr>
          <w:rFonts w:cstheme="minorHAnsi"/>
          <w:b/>
          <w:sz w:val="24"/>
          <w:szCs w:val="24"/>
          <w:lang w:val="ru-RU"/>
        </w:rPr>
        <w:tab/>
        <w:t>травм</w:t>
      </w:r>
      <w:r>
        <w:rPr>
          <w:rFonts w:cstheme="minorHAnsi"/>
          <w:b/>
          <w:sz w:val="24"/>
          <w:szCs w:val="24"/>
          <w:lang w:val="ru-RU"/>
        </w:rPr>
        <w:t xml:space="preserve">атизма </w:t>
      </w:r>
      <w:r w:rsidRPr="00681BFC">
        <w:rPr>
          <w:rFonts w:cstheme="minorHAnsi"/>
          <w:b/>
          <w:sz w:val="24"/>
          <w:szCs w:val="24"/>
          <w:lang w:val="ru-RU"/>
        </w:rPr>
        <w:t xml:space="preserve"> </w:t>
      </w:r>
    </w:p>
    <w:p w:rsidR="00FB6EC1" w:rsidRPr="00681BFC" w:rsidRDefault="00FB6EC1" w:rsidP="00FB6EC1">
      <w:pPr>
        <w:pStyle w:val="a5"/>
        <w:tabs>
          <w:tab w:val="left" w:pos="473"/>
          <w:tab w:val="left" w:pos="2092"/>
          <w:tab w:val="left" w:pos="3967"/>
          <w:tab w:val="left" w:pos="5063"/>
          <w:tab w:val="left" w:pos="5632"/>
          <w:tab w:val="left" w:pos="7602"/>
          <w:tab w:val="left" w:pos="8925"/>
          <w:tab w:val="left" w:pos="12103"/>
        </w:tabs>
        <w:spacing w:before="6" w:line="322" w:lineRule="exact"/>
        <w:ind w:left="473" w:right="113" w:firstLine="0"/>
        <w:rPr>
          <w:rFonts w:asciiTheme="minorHAnsi" w:hAnsiTheme="minorHAnsi" w:cstheme="minorHAnsi"/>
          <w:lang w:val="ru-RU"/>
        </w:rPr>
      </w:pP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й</w:t>
      </w:r>
      <w:r w:rsidRPr="00681BFC">
        <w:rPr>
          <w:rFonts w:asciiTheme="minorHAnsi" w:hAnsiTheme="minorHAnsi" w:cstheme="minorHAnsi"/>
          <w:spacing w:val="26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п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ф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lang w:val="ru-RU"/>
        </w:rPr>
        <w:t>ак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иче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lang w:val="ru-RU"/>
        </w:rPr>
        <w:t>к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й</w:t>
      </w:r>
      <w:r w:rsidRPr="00681BFC">
        <w:rPr>
          <w:rFonts w:asciiTheme="minorHAnsi" w:hAnsiTheme="minorHAnsi" w:cstheme="minorHAnsi"/>
          <w:spacing w:val="24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spacing w:val="1"/>
          <w:lang w:val="ru-RU"/>
        </w:rPr>
        <w:t>бо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ы</w:t>
      </w:r>
      <w:r w:rsidRPr="00681BFC">
        <w:rPr>
          <w:rFonts w:asciiTheme="minorHAnsi" w:hAnsiTheme="minorHAnsi" w:cstheme="minorHAnsi"/>
          <w:spacing w:val="26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26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spacing w:val="1"/>
          <w:lang w:val="ru-RU"/>
        </w:rPr>
        <w:t>б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lang w:val="ru-RU"/>
        </w:rPr>
        <w:t>ча</w:t>
      </w:r>
      <w:r w:rsidRPr="00681BFC">
        <w:rPr>
          <w:rFonts w:asciiTheme="minorHAnsi" w:hAnsiTheme="minorHAnsi" w:cstheme="minorHAnsi"/>
          <w:spacing w:val="-1"/>
          <w:lang w:val="ru-RU"/>
        </w:rPr>
        <w:t>ющ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м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ся</w:t>
      </w:r>
      <w:r w:rsidRPr="00681BFC">
        <w:rPr>
          <w:rFonts w:asciiTheme="minorHAnsi" w:hAnsiTheme="minorHAnsi" w:cstheme="minorHAnsi"/>
          <w:spacing w:val="26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я</w:t>
      </w:r>
      <w:r w:rsidRPr="00681BFC">
        <w:rPr>
          <w:rFonts w:asciiTheme="minorHAnsi" w:hAnsiTheme="minorHAnsi" w:cstheme="minorHAnsi"/>
          <w:spacing w:val="-1"/>
          <w:lang w:val="ru-RU"/>
        </w:rPr>
        <w:t>вл</w:t>
      </w:r>
      <w:r w:rsidRPr="00681BFC">
        <w:rPr>
          <w:rFonts w:asciiTheme="minorHAnsi" w:hAnsiTheme="minorHAnsi" w:cstheme="minorHAnsi"/>
          <w:lang w:val="ru-RU"/>
        </w:rPr>
        <w:t>яе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ся</w:t>
      </w:r>
      <w:r w:rsidRPr="00681BFC">
        <w:rPr>
          <w:rFonts w:asciiTheme="minorHAnsi" w:hAnsiTheme="minorHAnsi" w:cstheme="minorHAnsi"/>
          <w:spacing w:val="26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ф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spacing w:val="-3"/>
          <w:lang w:val="ru-RU"/>
        </w:rPr>
        <w:t>м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spacing w:val="1"/>
          <w:lang w:val="ru-RU"/>
        </w:rPr>
        <w:t>н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 xml:space="preserve">е </w:t>
      </w:r>
      <w:r w:rsidRPr="00681BFC">
        <w:rPr>
          <w:rFonts w:asciiTheme="minorHAnsi" w:hAnsiTheme="minorHAnsi" w:cstheme="minorHAnsi"/>
          <w:spacing w:val="-1"/>
          <w:lang w:val="ru-RU"/>
        </w:rPr>
        <w:t>з</w:t>
      </w:r>
      <w:r w:rsidRPr="00681BFC">
        <w:rPr>
          <w:rFonts w:asciiTheme="minorHAnsi" w:hAnsiTheme="minorHAnsi" w:cstheme="minorHAnsi"/>
          <w:lang w:val="ru-RU"/>
        </w:rPr>
        <w:t>на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ий о</w:t>
      </w:r>
      <w:r w:rsidRPr="00681BFC">
        <w:rPr>
          <w:rFonts w:asciiTheme="minorHAnsi" w:hAnsiTheme="minorHAnsi" w:cstheme="minorHAnsi"/>
          <w:spacing w:val="2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3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lang w:val="ru-RU"/>
        </w:rPr>
        <w:t xml:space="preserve">ах 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ж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3"/>
          <w:lang w:val="ru-RU"/>
        </w:rPr>
        <w:t>г</w:t>
      </w:r>
      <w:r w:rsidRPr="00681BFC">
        <w:rPr>
          <w:rFonts w:asciiTheme="minorHAnsi" w:hAnsiTheme="minorHAnsi" w:cstheme="minorHAnsi"/>
          <w:lang w:val="ru-RU"/>
        </w:rPr>
        <w:t>о</w:t>
      </w:r>
      <w:r w:rsidRPr="00681BFC">
        <w:rPr>
          <w:rFonts w:asciiTheme="minorHAnsi" w:hAnsiTheme="minorHAnsi" w:cstheme="minorHAnsi"/>
          <w:spacing w:val="2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spacing w:val="-3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иж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lang w:val="ru-RU"/>
        </w:rPr>
        <w:t>ния</w:t>
      </w:r>
      <w:r w:rsidRPr="00681BFC">
        <w:rPr>
          <w:rFonts w:asciiTheme="minorHAnsi" w:hAnsiTheme="minorHAnsi" w:cstheme="minorHAnsi"/>
          <w:spacing w:val="69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2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ы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в</w:t>
      </w:r>
      <w:r w:rsidRPr="00681BFC">
        <w:rPr>
          <w:rFonts w:asciiTheme="minorHAnsi" w:hAnsiTheme="minorHAnsi" w:cstheme="minorHAnsi"/>
          <w:spacing w:val="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х п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м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lang w:val="ru-RU"/>
        </w:rPr>
        <w:t>не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ия.</w:t>
      </w:r>
      <w:r w:rsidRPr="00681BFC">
        <w:rPr>
          <w:rFonts w:asciiTheme="minorHAnsi" w:hAnsiTheme="minorHAnsi" w:cstheme="minorHAnsi"/>
          <w:spacing w:val="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1"/>
          <w:lang w:val="ru-RU"/>
        </w:rPr>
        <w:t>Э</w:t>
      </w:r>
      <w:r w:rsidRPr="00681BFC">
        <w:rPr>
          <w:rFonts w:asciiTheme="minorHAnsi" w:hAnsiTheme="minorHAnsi" w:cstheme="minorHAnsi"/>
          <w:spacing w:val="-2"/>
          <w:lang w:val="ru-RU"/>
        </w:rPr>
        <w:t>ф</w:t>
      </w:r>
      <w:r w:rsidRPr="00681BFC">
        <w:rPr>
          <w:rFonts w:asciiTheme="minorHAnsi" w:hAnsiTheme="minorHAnsi" w:cstheme="minorHAnsi"/>
          <w:lang w:val="ru-RU"/>
        </w:rPr>
        <w:t>ф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lang w:val="ru-RU"/>
        </w:rPr>
        <w:t>к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ь и,</w:t>
      </w:r>
      <w:r w:rsidRPr="00681BFC">
        <w:rPr>
          <w:rFonts w:asciiTheme="minorHAnsi" w:hAnsiTheme="minorHAnsi" w:cstheme="minorHAnsi"/>
          <w:spacing w:val="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-3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1"/>
          <w:lang w:val="ru-RU"/>
        </w:rPr>
        <w:t>тв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н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 xml:space="preserve">, </w:t>
      </w:r>
      <w:r w:rsidRPr="00681BFC">
        <w:rPr>
          <w:rFonts w:asciiTheme="minorHAnsi" w:hAnsiTheme="minorHAnsi" w:cstheme="minorHAnsi"/>
          <w:spacing w:val="1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1"/>
          <w:lang w:val="ru-RU"/>
        </w:rPr>
        <w:t>вл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lang w:val="ru-RU"/>
        </w:rPr>
        <w:t>н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я</w:t>
      </w:r>
      <w:r w:rsidRPr="00681BFC">
        <w:rPr>
          <w:rFonts w:asciiTheme="minorHAnsi" w:hAnsiTheme="minorHAnsi" w:cstheme="minorHAnsi"/>
          <w:spacing w:val="-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ф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lang w:val="ru-RU"/>
        </w:rPr>
        <w:t>ак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ч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lang w:val="ru-RU"/>
        </w:rPr>
        <w:t>ск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 xml:space="preserve">х </w:t>
      </w:r>
      <w:r w:rsidRPr="00681BFC">
        <w:rPr>
          <w:rFonts w:asciiTheme="minorHAnsi" w:hAnsiTheme="minorHAnsi" w:cstheme="minorHAnsi"/>
          <w:spacing w:val="-1"/>
          <w:lang w:val="ru-RU"/>
        </w:rPr>
        <w:t>м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пр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я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 xml:space="preserve">й 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о с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я</w:t>
      </w:r>
      <w:r w:rsidRPr="00681BFC">
        <w:rPr>
          <w:rFonts w:asciiTheme="minorHAnsi" w:hAnsiTheme="minorHAnsi" w:cstheme="minorHAnsi"/>
          <w:spacing w:val="-1"/>
          <w:lang w:val="ru-RU"/>
        </w:rPr>
        <w:t>з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ы с</w:t>
      </w:r>
      <w:r w:rsidRPr="00681BFC">
        <w:rPr>
          <w:rFonts w:asciiTheme="minorHAnsi" w:hAnsiTheme="minorHAnsi" w:cstheme="minorHAnsi"/>
          <w:spacing w:val="-1"/>
          <w:lang w:val="ru-RU"/>
        </w:rPr>
        <w:t xml:space="preserve"> в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3"/>
          <w:lang w:val="ru-RU"/>
        </w:rPr>
        <w:t>з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ас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spacing w:val="1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ы</w:t>
      </w:r>
      <w:r w:rsidRPr="00681BFC">
        <w:rPr>
          <w:rFonts w:asciiTheme="minorHAnsi" w:hAnsiTheme="minorHAnsi" w:cstheme="minorHAnsi"/>
          <w:spacing w:val="-3"/>
          <w:lang w:val="ru-RU"/>
        </w:rPr>
        <w:t>м</w:t>
      </w:r>
      <w:r w:rsidRPr="00681BFC">
        <w:rPr>
          <w:rFonts w:asciiTheme="minorHAnsi" w:hAnsiTheme="minorHAnsi" w:cstheme="minorHAnsi"/>
          <w:lang w:val="ru-RU"/>
        </w:rPr>
        <w:t xml:space="preserve">и 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б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н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я</w:t>
      </w:r>
      <w:r w:rsidRPr="00681BFC">
        <w:rPr>
          <w:rFonts w:asciiTheme="minorHAnsi" w:hAnsiTheme="minorHAnsi" w:cstheme="minorHAnsi"/>
          <w:spacing w:val="-3"/>
          <w:lang w:val="ru-RU"/>
        </w:rPr>
        <w:t>м</w:t>
      </w:r>
      <w:r w:rsidRPr="00681BFC">
        <w:rPr>
          <w:rFonts w:asciiTheme="minorHAnsi" w:hAnsiTheme="minorHAnsi" w:cstheme="minorHAnsi"/>
          <w:lang w:val="ru-RU"/>
        </w:rPr>
        <w:t xml:space="preserve">и 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spacing w:val="1"/>
          <w:lang w:val="ru-RU"/>
        </w:rPr>
        <w:t>й</w:t>
      </w:r>
      <w:r w:rsidRPr="00681BFC">
        <w:rPr>
          <w:rFonts w:asciiTheme="minorHAnsi" w:hAnsiTheme="minorHAnsi" w:cstheme="minorHAnsi"/>
          <w:lang w:val="ru-RU"/>
        </w:rPr>
        <w:t>.</w:t>
      </w:r>
    </w:p>
    <w:p w:rsidR="00FB6EC1" w:rsidRPr="00681BFC" w:rsidRDefault="00FB6EC1" w:rsidP="00FB6EC1">
      <w:pPr>
        <w:pStyle w:val="a5"/>
        <w:spacing w:line="322" w:lineRule="exact"/>
        <w:ind w:left="473" w:right="112" w:firstLine="0"/>
        <w:jc w:val="both"/>
        <w:rPr>
          <w:rFonts w:asciiTheme="minorHAnsi" w:hAnsiTheme="minorHAnsi" w:cstheme="minorHAnsi"/>
          <w:lang w:val="ru-RU"/>
        </w:rPr>
      </w:pPr>
      <w:r w:rsidRPr="00681BFC">
        <w:rPr>
          <w:rFonts w:asciiTheme="minorHAnsi" w:hAnsiTheme="minorHAnsi" w:cstheme="minorHAnsi"/>
          <w:i/>
          <w:spacing w:val="-2"/>
          <w:lang w:val="ru-RU"/>
        </w:rPr>
        <w:t>Ц</w:t>
      </w:r>
      <w:r w:rsidRPr="00681BFC">
        <w:rPr>
          <w:rFonts w:asciiTheme="minorHAnsi" w:hAnsiTheme="minorHAnsi" w:cstheme="minorHAnsi"/>
          <w:i/>
          <w:lang w:val="ru-RU"/>
        </w:rPr>
        <w:t>е</w:t>
      </w:r>
      <w:r w:rsidRPr="00681BFC">
        <w:rPr>
          <w:rFonts w:asciiTheme="minorHAnsi" w:hAnsiTheme="minorHAnsi" w:cstheme="minorHAnsi"/>
          <w:i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i/>
          <w:lang w:val="ru-RU"/>
        </w:rPr>
        <w:t>ь</w:t>
      </w:r>
      <w:r w:rsidRPr="00681BFC">
        <w:rPr>
          <w:rFonts w:asciiTheme="minorHAnsi" w:hAnsiTheme="minorHAnsi" w:cstheme="minorHAnsi"/>
          <w:i/>
          <w:spacing w:val="31"/>
          <w:lang w:val="ru-RU"/>
        </w:rPr>
        <w:t xml:space="preserve"> </w:t>
      </w:r>
      <w:r w:rsidRPr="00681BFC">
        <w:rPr>
          <w:rFonts w:asciiTheme="minorHAnsi" w:hAnsiTheme="minorHAnsi" w:cstheme="minorHAnsi"/>
          <w:i/>
          <w:spacing w:val="1"/>
          <w:lang w:val="ru-RU"/>
        </w:rPr>
        <w:t>про</w:t>
      </w:r>
      <w:r w:rsidRPr="00681BFC">
        <w:rPr>
          <w:rFonts w:asciiTheme="minorHAnsi" w:hAnsiTheme="minorHAnsi" w:cstheme="minorHAnsi"/>
          <w:i/>
          <w:spacing w:val="-2"/>
          <w:lang w:val="ru-RU"/>
        </w:rPr>
        <w:t>гр</w:t>
      </w:r>
      <w:r w:rsidRPr="00681BFC">
        <w:rPr>
          <w:rFonts w:asciiTheme="minorHAnsi" w:hAnsiTheme="minorHAnsi" w:cstheme="minorHAnsi"/>
          <w:i/>
          <w:spacing w:val="1"/>
          <w:lang w:val="ru-RU"/>
        </w:rPr>
        <w:t>а</w:t>
      </w:r>
      <w:r w:rsidRPr="00681BFC">
        <w:rPr>
          <w:rFonts w:asciiTheme="minorHAnsi" w:hAnsiTheme="minorHAnsi" w:cstheme="minorHAnsi"/>
          <w:i/>
          <w:spacing w:val="-2"/>
          <w:lang w:val="ru-RU"/>
        </w:rPr>
        <w:t>мм</w:t>
      </w:r>
      <w:r w:rsidRPr="00681BFC">
        <w:rPr>
          <w:rFonts w:asciiTheme="minorHAnsi" w:hAnsiTheme="minorHAnsi" w:cstheme="minorHAnsi"/>
          <w:i/>
          <w:spacing w:val="-1"/>
          <w:lang w:val="ru-RU"/>
        </w:rPr>
        <w:t>ы</w:t>
      </w:r>
      <w:r w:rsidRPr="00681BFC">
        <w:rPr>
          <w:rFonts w:asciiTheme="minorHAnsi" w:hAnsiTheme="minorHAnsi" w:cstheme="minorHAnsi"/>
          <w:i/>
          <w:lang w:val="ru-RU"/>
        </w:rPr>
        <w:t>:</w:t>
      </w:r>
      <w:r w:rsidRPr="00681BFC">
        <w:rPr>
          <w:rFonts w:asciiTheme="minorHAnsi" w:hAnsiTheme="minorHAnsi" w:cstheme="minorHAnsi"/>
          <w:i/>
          <w:spacing w:val="32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по</w:t>
      </w:r>
      <w:r w:rsidRPr="00681BFC">
        <w:rPr>
          <w:rFonts w:asciiTheme="minorHAnsi" w:hAnsiTheme="minorHAnsi" w:cstheme="minorHAnsi"/>
          <w:spacing w:val="-3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ы</w:t>
      </w:r>
      <w:r w:rsidRPr="00681BFC">
        <w:rPr>
          <w:rFonts w:asciiTheme="minorHAnsi" w:hAnsiTheme="minorHAnsi" w:cstheme="minorHAnsi"/>
          <w:spacing w:val="-1"/>
          <w:lang w:val="ru-RU"/>
        </w:rPr>
        <w:t>ш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32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3"/>
          <w:lang w:val="ru-RU"/>
        </w:rPr>
        <w:t>э</w:t>
      </w:r>
      <w:r w:rsidRPr="00681BFC">
        <w:rPr>
          <w:rFonts w:asciiTheme="minorHAnsi" w:hAnsiTheme="minorHAnsi" w:cstheme="minorHAnsi"/>
          <w:spacing w:val="-2"/>
          <w:lang w:val="ru-RU"/>
        </w:rPr>
        <w:t>ф</w:t>
      </w:r>
      <w:r w:rsidRPr="00681BFC">
        <w:rPr>
          <w:rFonts w:asciiTheme="minorHAnsi" w:hAnsiTheme="minorHAnsi" w:cstheme="minorHAnsi"/>
          <w:lang w:val="ru-RU"/>
        </w:rPr>
        <w:t>фек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spacing w:val="-3"/>
          <w:lang w:val="ru-RU"/>
        </w:rPr>
        <w:t>в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31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п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3"/>
          <w:lang w:val="ru-RU"/>
        </w:rPr>
        <w:t>г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г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чес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й</w:t>
      </w:r>
      <w:r w:rsidRPr="00681BFC">
        <w:rPr>
          <w:rFonts w:asciiTheme="minorHAnsi" w:hAnsiTheme="minorHAnsi" w:cstheme="minorHAnsi"/>
          <w:spacing w:val="33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ф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spacing w:val="-4"/>
          <w:lang w:val="ru-RU"/>
        </w:rPr>
        <w:t>л</w:t>
      </w:r>
      <w:r w:rsidRPr="00681BFC">
        <w:rPr>
          <w:rFonts w:asciiTheme="minorHAnsi" w:hAnsiTheme="minorHAnsi" w:cstheme="minorHAnsi"/>
          <w:lang w:val="ru-RU"/>
        </w:rPr>
        <w:t>ак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3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3"/>
          <w:lang w:val="ru-RU"/>
        </w:rPr>
        <w:t>г</w:t>
      </w:r>
      <w:r w:rsidRPr="00681BFC">
        <w:rPr>
          <w:rFonts w:asciiTheme="minorHAnsi" w:hAnsiTheme="minorHAnsi" w:cstheme="minorHAnsi"/>
          <w:lang w:val="ru-RU"/>
        </w:rPr>
        <w:t>о</w:t>
      </w:r>
      <w:r w:rsidRPr="00681BFC">
        <w:rPr>
          <w:rFonts w:asciiTheme="minorHAnsi" w:hAnsiTheme="minorHAnsi" w:cstheme="minorHAnsi"/>
          <w:spacing w:val="3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spacing w:val="-2"/>
          <w:lang w:val="ru-RU"/>
        </w:rPr>
        <w:t>ор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ж</w:t>
      </w:r>
      <w:r w:rsidRPr="00681BFC">
        <w:rPr>
          <w:rFonts w:asciiTheme="minorHAnsi" w:hAnsiTheme="minorHAnsi" w:cstheme="minorHAnsi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 xml:space="preserve">- 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2"/>
          <w:lang w:val="ru-RU"/>
        </w:rPr>
        <w:t>по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3"/>
          <w:lang w:val="ru-RU"/>
        </w:rPr>
        <w:t>г</w:t>
      </w:r>
      <w:r w:rsidRPr="00681BFC">
        <w:rPr>
          <w:rFonts w:asciiTheme="minorHAnsi" w:hAnsiTheme="minorHAnsi" w:cstheme="minorHAnsi"/>
          <w:lang w:val="ru-RU"/>
        </w:rPr>
        <w:t>о</w:t>
      </w:r>
      <w:r w:rsidRPr="00681BFC">
        <w:rPr>
          <w:rFonts w:asciiTheme="minorHAnsi" w:hAnsiTheme="minorHAnsi" w:cstheme="minorHAnsi"/>
          <w:spacing w:val="24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3"/>
          <w:lang w:val="ru-RU"/>
        </w:rPr>
        <w:t>в</w:t>
      </w:r>
      <w:r w:rsidRPr="00681BFC">
        <w:rPr>
          <w:rFonts w:asciiTheme="minorHAnsi" w:hAnsiTheme="minorHAnsi" w:cstheme="minorHAnsi"/>
          <w:spacing w:val="-1"/>
          <w:lang w:val="ru-RU"/>
        </w:rPr>
        <w:t>м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зм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20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-3"/>
          <w:lang w:val="ru-RU"/>
        </w:rPr>
        <w:t>в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м</w:t>
      </w:r>
      <w:r w:rsidRPr="00681BFC">
        <w:rPr>
          <w:rFonts w:asciiTheme="minorHAnsi" w:hAnsiTheme="minorHAnsi" w:cstheme="minorHAnsi"/>
          <w:spacing w:val="23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м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з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2"/>
          <w:lang w:val="ru-RU"/>
        </w:rPr>
        <w:t>ци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2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ея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ль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24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spacing w:val="1"/>
          <w:lang w:val="ru-RU"/>
        </w:rPr>
        <w:t>б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1"/>
          <w:lang w:val="ru-RU"/>
        </w:rPr>
        <w:t>з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ль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й</w:t>
      </w:r>
      <w:r w:rsidRPr="00681BFC">
        <w:rPr>
          <w:rFonts w:asciiTheme="minorHAnsi" w:hAnsiTheme="minorHAnsi" w:cstheme="minorHAnsi"/>
          <w:spacing w:val="2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га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з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2"/>
          <w:lang w:val="ru-RU"/>
        </w:rPr>
        <w:t>ц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и,</w:t>
      </w:r>
      <w:r w:rsidRPr="00681BFC">
        <w:rPr>
          <w:rFonts w:asciiTheme="minorHAnsi" w:hAnsiTheme="minorHAnsi" w:cstheme="minorHAnsi"/>
          <w:spacing w:val="20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 xml:space="preserve">а 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акже</w:t>
      </w:r>
      <w:r w:rsidRPr="00681BFC">
        <w:rPr>
          <w:rFonts w:asciiTheme="minorHAnsi" w:hAnsiTheme="minorHAnsi" w:cstheme="minorHAnsi"/>
          <w:spacing w:val="-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spacing w:val="1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4"/>
          <w:lang w:val="ru-RU"/>
        </w:rPr>
        <w:t>л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2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2"/>
          <w:lang w:val="ru-RU"/>
        </w:rPr>
        <w:t>ц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 xml:space="preserve">я 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lang w:val="ru-RU"/>
        </w:rPr>
        <w:t>си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lang w:val="ru-RU"/>
        </w:rPr>
        <w:t xml:space="preserve">ий 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lang w:val="ru-RU"/>
        </w:rPr>
        <w:t>х с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spacing w:val="1"/>
          <w:lang w:val="ru-RU"/>
        </w:rPr>
        <w:t>б</w:t>
      </w:r>
      <w:r w:rsidRPr="00681BFC">
        <w:rPr>
          <w:rFonts w:asciiTheme="minorHAnsi" w:hAnsiTheme="minorHAnsi" w:cstheme="minorHAnsi"/>
          <w:spacing w:val="-2"/>
          <w:lang w:val="ru-RU"/>
        </w:rPr>
        <w:t>ъ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,</w:t>
      </w:r>
      <w:r w:rsidRPr="00681BFC">
        <w:rPr>
          <w:rFonts w:asciiTheme="minorHAnsi" w:hAnsiTheme="minorHAnsi" w:cstheme="minorHAnsi"/>
          <w:spacing w:val="-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тв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1"/>
          <w:lang w:val="ru-RU"/>
        </w:rPr>
        <w:t>тв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н</w:t>
      </w:r>
      <w:r w:rsidRPr="00681BFC">
        <w:rPr>
          <w:rFonts w:asciiTheme="minorHAnsi" w:hAnsiTheme="minorHAnsi" w:cstheme="minorHAnsi"/>
          <w:spacing w:val="-2"/>
          <w:lang w:val="ru-RU"/>
        </w:rPr>
        <w:t>ы</w:t>
      </w:r>
      <w:r w:rsidRPr="00681BFC">
        <w:rPr>
          <w:rFonts w:asciiTheme="minorHAnsi" w:hAnsiTheme="minorHAnsi" w:cstheme="minorHAnsi"/>
          <w:lang w:val="ru-RU"/>
        </w:rPr>
        <w:t>х</w:t>
      </w:r>
      <w:r w:rsidRPr="00681BFC">
        <w:rPr>
          <w:rFonts w:asciiTheme="minorHAnsi" w:hAnsiTheme="minorHAnsi" w:cstheme="minorHAnsi"/>
          <w:spacing w:val="-2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1"/>
          <w:lang w:val="ru-RU"/>
        </w:rPr>
        <w:t>з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б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з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spacing w:val="1"/>
          <w:lang w:val="ru-RU"/>
        </w:rPr>
        <w:t>п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ь</w:t>
      </w:r>
      <w:r w:rsidRPr="00681BFC">
        <w:rPr>
          <w:rFonts w:asciiTheme="minorHAnsi" w:hAnsiTheme="minorHAnsi" w:cstheme="minorHAnsi"/>
          <w:spacing w:val="-2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 xml:space="preserve">ей </w:t>
      </w:r>
      <w:r w:rsidRPr="00681BFC">
        <w:rPr>
          <w:rFonts w:asciiTheme="minorHAnsi" w:hAnsiTheme="minorHAnsi" w:cstheme="minorHAnsi"/>
          <w:spacing w:val="1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3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д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г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spacing w:val="1"/>
          <w:lang w:val="ru-RU"/>
        </w:rPr>
        <w:t>х</w:t>
      </w:r>
      <w:r w:rsidRPr="00681BFC">
        <w:rPr>
          <w:rFonts w:asciiTheme="minorHAnsi" w:hAnsiTheme="minorHAnsi" w:cstheme="minorHAnsi"/>
          <w:lang w:val="ru-RU"/>
        </w:rPr>
        <w:t>.</w:t>
      </w:r>
    </w:p>
    <w:p w:rsidR="00FB6EC1" w:rsidRPr="001E6FEC" w:rsidRDefault="00FB6EC1" w:rsidP="00FB6EC1">
      <w:pPr>
        <w:pStyle w:val="a5"/>
        <w:numPr>
          <w:ilvl w:val="0"/>
          <w:numId w:val="13"/>
        </w:numPr>
        <w:tabs>
          <w:tab w:val="left" w:pos="473"/>
        </w:tabs>
        <w:overflowPunct w:val="0"/>
        <w:autoSpaceDE w:val="0"/>
        <w:autoSpaceDN w:val="0"/>
        <w:adjustRightInd w:val="0"/>
        <w:spacing w:before="16" w:line="240" w:lineRule="atLeast"/>
        <w:ind w:left="473" w:right="111"/>
        <w:jc w:val="both"/>
        <w:textAlignment w:val="baseline"/>
        <w:rPr>
          <w:rFonts w:asciiTheme="minorHAnsi" w:eastAsia="Times New Roman" w:hAnsiTheme="minorHAnsi" w:cstheme="minorHAnsi"/>
          <w:lang w:val="ru-RU"/>
        </w:rPr>
      </w:pP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«П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ро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гр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а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м</w:t>
      </w:r>
      <w:r w:rsidRPr="00681BFC">
        <w:rPr>
          <w:rFonts w:asciiTheme="minorHAnsi" w:eastAsia="Times New Roman" w:hAnsiTheme="minorHAnsi" w:cstheme="minorHAnsi"/>
          <w:b/>
          <w:lang w:val="ru-RU"/>
        </w:rPr>
        <w:t>ма</w:t>
      </w:r>
      <w:r w:rsidRPr="00681BFC">
        <w:rPr>
          <w:rFonts w:asciiTheme="minorHAnsi" w:eastAsia="Times New Roman" w:hAnsiTheme="minorHAnsi" w:cstheme="minorHAnsi"/>
          <w:b/>
          <w:spacing w:val="60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пр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b/>
          <w:spacing w:val="-3"/>
          <w:lang w:val="ru-RU"/>
        </w:rPr>
        <w:t>ф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и</w:t>
      </w:r>
      <w:r w:rsidRPr="00681BFC">
        <w:rPr>
          <w:rFonts w:asciiTheme="minorHAnsi" w:eastAsia="Times New Roman" w:hAnsiTheme="minorHAnsi" w:cstheme="minorHAnsi"/>
          <w:b/>
          <w:spacing w:val="-1"/>
          <w:lang w:val="ru-RU"/>
        </w:rPr>
        <w:t>л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а</w:t>
      </w:r>
      <w:r w:rsidRPr="00681BFC">
        <w:rPr>
          <w:rFonts w:asciiTheme="minorHAnsi" w:eastAsia="Times New Roman" w:hAnsiTheme="minorHAnsi" w:cstheme="minorHAnsi"/>
          <w:b/>
          <w:lang w:val="ru-RU"/>
        </w:rPr>
        <w:t>к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ти</w:t>
      </w:r>
      <w:r w:rsidRPr="00681BFC">
        <w:rPr>
          <w:rFonts w:asciiTheme="minorHAnsi" w:eastAsia="Times New Roman" w:hAnsiTheme="minorHAnsi" w:cstheme="minorHAnsi"/>
          <w:b/>
          <w:lang w:val="ru-RU"/>
        </w:rPr>
        <w:t>ки</w:t>
      </w:r>
      <w:r w:rsidRPr="00681BFC">
        <w:rPr>
          <w:rFonts w:asciiTheme="minorHAnsi" w:eastAsia="Times New Roman" w:hAnsiTheme="minorHAnsi" w:cstheme="minorHAnsi"/>
          <w:b/>
          <w:spacing w:val="60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b/>
          <w:lang w:val="ru-RU"/>
        </w:rPr>
        <w:t>з</w:t>
      </w:r>
      <w:r w:rsidRPr="00681BFC">
        <w:rPr>
          <w:rFonts w:asciiTheme="minorHAnsi" w:eastAsia="Times New Roman" w:hAnsiTheme="minorHAnsi" w:cstheme="minorHAnsi"/>
          <w:b/>
          <w:spacing w:val="-3"/>
          <w:lang w:val="ru-RU"/>
        </w:rPr>
        <w:t>л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b/>
          <w:spacing w:val="-3"/>
          <w:lang w:val="ru-RU"/>
        </w:rPr>
        <w:t>у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п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т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р</w:t>
      </w:r>
      <w:r w:rsidRPr="00681BFC">
        <w:rPr>
          <w:rFonts w:asciiTheme="minorHAnsi" w:eastAsia="Times New Roman" w:hAnsiTheme="minorHAnsi" w:cstheme="minorHAnsi"/>
          <w:b/>
          <w:lang w:val="ru-RU"/>
        </w:rPr>
        <w:t>еб</w:t>
      </w:r>
      <w:r w:rsidRPr="00681BFC">
        <w:rPr>
          <w:rFonts w:asciiTheme="minorHAnsi" w:eastAsia="Times New Roman" w:hAnsiTheme="minorHAnsi" w:cstheme="minorHAnsi"/>
          <w:b/>
          <w:spacing w:val="-3"/>
          <w:lang w:val="ru-RU"/>
        </w:rPr>
        <w:t>л</w:t>
      </w:r>
      <w:r w:rsidRPr="00681BFC">
        <w:rPr>
          <w:rFonts w:asciiTheme="minorHAnsi" w:eastAsia="Times New Roman" w:hAnsiTheme="minorHAnsi" w:cstheme="minorHAnsi"/>
          <w:b/>
          <w:lang w:val="ru-RU"/>
        </w:rPr>
        <w:t>е</w:t>
      </w:r>
      <w:r w:rsidRPr="00681BFC">
        <w:rPr>
          <w:rFonts w:asciiTheme="minorHAnsi" w:eastAsia="Times New Roman" w:hAnsiTheme="minorHAnsi" w:cstheme="minorHAnsi"/>
          <w:b/>
          <w:spacing w:val="-1"/>
          <w:lang w:val="ru-RU"/>
        </w:rPr>
        <w:t>н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и</w:t>
      </w:r>
      <w:r w:rsidRPr="00681BFC">
        <w:rPr>
          <w:rFonts w:asciiTheme="minorHAnsi" w:eastAsia="Times New Roman" w:hAnsiTheme="minorHAnsi" w:cstheme="minorHAnsi"/>
          <w:b/>
          <w:lang w:val="ru-RU"/>
        </w:rPr>
        <w:t>я</w:t>
      </w:r>
      <w:r w:rsidRPr="00681BFC">
        <w:rPr>
          <w:rFonts w:asciiTheme="minorHAnsi" w:eastAsia="Times New Roman" w:hAnsiTheme="minorHAnsi" w:cstheme="minorHAnsi"/>
          <w:b/>
          <w:spacing w:val="60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ПАВ</w:t>
      </w:r>
      <w:r w:rsidRPr="00681BFC">
        <w:rPr>
          <w:rFonts w:asciiTheme="minorHAnsi" w:eastAsia="Times New Roman" w:hAnsiTheme="minorHAnsi" w:cstheme="minorHAnsi"/>
          <w:b/>
          <w:lang w:val="ru-RU"/>
        </w:rPr>
        <w:t>»</w:t>
      </w:r>
      <w:r w:rsidRPr="00681BFC">
        <w:rPr>
          <w:rFonts w:asciiTheme="minorHAnsi" w:eastAsia="Times New Roman" w:hAnsiTheme="minorHAnsi" w:cstheme="minorHAnsi"/>
          <w:b/>
          <w:spacing w:val="60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b/>
          <w:spacing w:val="-3"/>
          <w:lang w:val="ru-RU"/>
        </w:rPr>
        <w:t>(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п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р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b/>
          <w:spacing w:val="-3"/>
          <w:lang w:val="ru-RU"/>
        </w:rPr>
        <w:t>ф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и</w:t>
      </w:r>
      <w:r w:rsidRPr="00681BFC">
        <w:rPr>
          <w:rFonts w:asciiTheme="minorHAnsi" w:eastAsia="Times New Roman" w:hAnsiTheme="minorHAnsi" w:cstheme="minorHAnsi"/>
          <w:b/>
          <w:spacing w:val="-3"/>
          <w:lang w:val="ru-RU"/>
        </w:rPr>
        <w:t>л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а</w:t>
      </w:r>
      <w:r w:rsidRPr="00681BFC">
        <w:rPr>
          <w:rFonts w:asciiTheme="minorHAnsi" w:eastAsia="Times New Roman" w:hAnsiTheme="minorHAnsi" w:cstheme="minorHAnsi"/>
          <w:b/>
          <w:lang w:val="ru-RU"/>
        </w:rPr>
        <w:t>к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тик</w:t>
      </w:r>
      <w:r w:rsidRPr="00681BFC">
        <w:rPr>
          <w:rFonts w:asciiTheme="minorHAnsi" w:eastAsia="Times New Roman" w:hAnsiTheme="minorHAnsi" w:cstheme="minorHAnsi"/>
          <w:b/>
          <w:lang w:val="ru-RU"/>
        </w:rPr>
        <w:t>и</w:t>
      </w:r>
      <w:r w:rsidRPr="00681BFC">
        <w:rPr>
          <w:rFonts w:asciiTheme="minorHAnsi" w:eastAsia="Times New Roman" w:hAnsiTheme="minorHAnsi" w:cstheme="minorHAnsi"/>
          <w:b/>
          <w:spacing w:val="62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b/>
          <w:spacing w:val="-3"/>
          <w:lang w:val="ru-RU"/>
        </w:rPr>
        <w:t>н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а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р</w:t>
      </w:r>
      <w:r w:rsidRPr="00681BFC">
        <w:rPr>
          <w:rFonts w:asciiTheme="minorHAnsi" w:eastAsia="Times New Roman" w:hAnsiTheme="minorHAnsi" w:cstheme="minorHAnsi"/>
          <w:b/>
          <w:lang w:val="ru-RU"/>
        </w:rPr>
        <w:t>к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о</w:t>
      </w:r>
      <w:r w:rsidRPr="00681BFC">
        <w:rPr>
          <w:rFonts w:asciiTheme="minorHAnsi" w:eastAsia="Times New Roman" w:hAnsiTheme="minorHAnsi" w:cstheme="minorHAnsi"/>
          <w:b/>
          <w:lang w:val="ru-RU"/>
        </w:rPr>
        <w:t>м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а</w:t>
      </w:r>
      <w:r w:rsidRPr="00681BFC">
        <w:rPr>
          <w:rFonts w:asciiTheme="minorHAnsi" w:eastAsia="Times New Roman" w:hAnsiTheme="minorHAnsi" w:cstheme="minorHAnsi"/>
          <w:b/>
          <w:spacing w:val="-3"/>
          <w:lang w:val="ru-RU"/>
        </w:rPr>
        <w:t>н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и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и</w:t>
      </w:r>
      <w:r w:rsidRPr="00681BFC">
        <w:rPr>
          <w:rFonts w:asciiTheme="minorHAnsi" w:eastAsia="Times New Roman" w:hAnsiTheme="minorHAnsi" w:cstheme="minorHAnsi"/>
          <w:b/>
          <w:lang w:val="ru-RU"/>
        </w:rPr>
        <w:t>,</w:t>
      </w:r>
      <w:r w:rsidRPr="00681BFC">
        <w:rPr>
          <w:rFonts w:asciiTheme="minorHAnsi" w:eastAsia="Times New Roman" w:hAnsiTheme="minorHAnsi" w:cstheme="minorHAnsi"/>
          <w:b/>
          <w:spacing w:val="60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то</w:t>
      </w:r>
      <w:r w:rsidRPr="00681BFC">
        <w:rPr>
          <w:rFonts w:asciiTheme="minorHAnsi" w:eastAsia="Times New Roman" w:hAnsiTheme="minorHAnsi" w:cstheme="minorHAnsi"/>
          <w:b/>
          <w:lang w:val="ru-RU"/>
        </w:rPr>
        <w:t>к</w:t>
      </w:r>
      <w:r w:rsidRPr="00681BFC">
        <w:rPr>
          <w:rFonts w:asciiTheme="minorHAnsi" w:eastAsia="Times New Roman" w:hAnsiTheme="minorHAnsi" w:cstheme="minorHAnsi"/>
          <w:b/>
          <w:spacing w:val="-3"/>
          <w:lang w:val="ru-RU"/>
        </w:rPr>
        <w:t>с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и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ко</w:t>
      </w:r>
      <w:r w:rsidRPr="00681BFC">
        <w:rPr>
          <w:rFonts w:asciiTheme="minorHAnsi" w:eastAsia="Times New Roman" w:hAnsiTheme="minorHAnsi" w:cstheme="minorHAnsi"/>
          <w:b/>
          <w:lang w:val="ru-RU"/>
        </w:rPr>
        <w:t>м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а</w:t>
      </w:r>
      <w:r w:rsidRPr="00681BFC">
        <w:rPr>
          <w:rFonts w:asciiTheme="minorHAnsi" w:eastAsia="Times New Roman" w:hAnsiTheme="minorHAnsi" w:cstheme="minorHAnsi"/>
          <w:b/>
          <w:spacing w:val="-3"/>
          <w:lang w:val="ru-RU"/>
        </w:rPr>
        <w:t>н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и</w:t>
      </w:r>
      <w:r w:rsidRPr="00681BFC">
        <w:rPr>
          <w:rFonts w:asciiTheme="minorHAnsi" w:eastAsia="Times New Roman" w:hAnsiTheme="minorHAnsi" w:cstheme="minorHAnsi"/>
          <w:b/>
          <w:lang w:val="ru-RU"/>
        </w:rPr>
        <w:t>и</w:t>
      </w:r>
      <w:r w:rsidRPr="00681BFC">
        <w:rPr>
          <w:rFonts w:asciiTheme="minorHAnsi" w:eastAsia="Times New Roman" w:hAnsiTheme="minorHAnsi" w:cstheme="minorHAnsi"/>
          <w:b/>
          <w:spacing w:val="60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b/>
          <w:lang w:val="ru-RU"/>
        </w:rPr>
        <w:t xml:space="preserve">и 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а</w:t>
      </w:r>
      <w:r w:rsidRPr="00681BFC">
        <w:rPr>
          <w:rFonts w:asciiTheme="minorHAnsi" w:eastAsia="Times New Roman" w:hAnsiTheme="minorHAnsi" w:cstheme="minorHAnsi"/>
          <w:b/>
          <w:spacing w:val="-1"/>
          <w:lang w:val="ru-RU"/>
        </w:rPr>
        <w:t>л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к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г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b/>
          <w:spacing w:val="-3"/>
          <w:lang w:val="ru-RU"/>
        </w:rPr>
        <w:t>л</w:t>
      </w:r>
      <w:r w:rsidRPr="00681BFC">
        <w:rPr>
          <w:rFonts w:asciiTheme="minorHAnsi" w:eastAsia="Times New Roman" w:hAnsiTheme="minorHAnsi" w:cstheme="minorHAnsi"/>
          <w:b/>
          <w:spacing w:val="1"/>
          <w:lang w:val="ru-RU"/>
        </w:rPr>
        <w:t>и</w:t>
      </w:r>
      <w:r w:rsidRPr="00681BFC">
        <w:rPr>
          <w:rFonts w:asciiTheme="minorHAnsi" w:eastAsia="Times New Roman" w:hAnsiTheme="minorHAnsi" w:cstheme="minorHAnsi"/>
          <w:b/>
          <w:spacing w:val="-2"/>
          <w:lang w:val="ru-RU"/>
        </w:rPr>
        <w:t>з</w:t>
      </w:r>
      <w:r w:rsidRPr="00681BFC">
        <w:rPr>
          <w:rFonts w:asciiTheme="minorHAnsi" w:eastAsia="Times New Roman" w:hAnsiTheme="minorHAnsi" w:cstheme="minorHAnsi"/>
          <w:b/>
          <w:lang w:val="ru-RU"/>
        </w:rPr>
        <w:t>ма</w:t>
      </w:r>
      <w:r>
        <w:rPr>
          <w:rFonts w:asciiTheme="minorHAnsi" w:eastAsia="Times New Roman" w:hAnsiTheme="minorHAnsi" w:cstheme="minorHAnsi"/>
          <w:b/>
          <w:spacing w:val="-3"/>
          <w:lang w:val="ru-RU"/>
        </w:rPr>
        <w:t>)</w:t>
      </w:r>
    </w:p>
    <w:p w:rsidR="00FB6EC1" w:rsidRPr="00681BFC" w:rsidRDefault="00FB6EC1" w:rsidP="00FB6EC1">
      <w:pPr>
        <w:pStyle w:val="a5"/>
        <w:tabs>
          <w:tab w:val="left" w:pos="473"/>
        </w:tabs>
        <w:overflowPunct w:val="0"/>
        <w:autoSpaceDE w:val="0"/>
        <w:autoSpaceDN w:val="0"/>
        <w:adjustRightInd w:val="0"/>
        <w:spacing w:before="16" w:line="240" w:lineRule="atLeast"/>
        <w:ind w:left="473" w:right="111" w:firstLine="0"/>
        <w:jc w:val="both"/>
        <w:textAlignment w:val="baseline"/>
        <w:rPr>
          <w:rFonts w:asciiTheme="minorHAnsi" w:eastAsia="Times New Roman" w:hAnsiTheme="minorHAnsi" w:cstheme="minorHAnsi"/>
          <w:lang w:val="ru-RU"/>
        </w:rPr>
      </w:pPr>
      <w:r w:rsidRPr="00681BFC">
        <w:rPr>
          <w:rFonts w:asciiTheme="minorHAnsi" w:eastAsia="Times New Roman" w:hAnsiTheme="minorHAnsi" w:cstheme="minorHAnsi"/>
          <w:i/>
          <w:spacing w:val="28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«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Б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л</w:t>
      </w:r>
      <w:r w:rsidRPr="00681BFC">
        <w:rPr>
          <w:rFonts w:asciiTheme="minorHAnsi" w:eastAsia="Times New Roman" w:hAnsiTheme="minorHAnsi" w:cstheme="minorHAnsi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з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н</w:t>
      </w:r>
      <w:r w:rsidRPr="00681BFC">
        <w:rPr>
          <w:rFonts w:asciiTheme="minorHAnsi" w:eastAsia="Times New Roman" w:hAnsiTheme="minorHAnsi" w:cstheme="minorHAnsi"/>
          <w:lang w:val="ru-RU"/>
        </w:rPr>
        <w:t>ь</w:t>
      </w:r>
      <w:r w:rsidRPr="00681BFC">
        <w:rPr>
          <w:rFonts w:asciiTheme="minorHAnsi" w:eastAsia="Times New Roman" w:hAnsiTheme="minorHAnsi" w:cstheme="minorHAnsi"/>
          <w:spacing w:val="27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л</w:t>
      </w:r>
      <w:r w:rsidRPr="00681BFC">
        <w:rPr>
          <w:rFonts w:asciiTheme="minorHAnsi" w:eastAsia="Times New Roman" w:hAnsiTheme="minorHAnsi" w:cstheme="minorHAnsi"/>
          <w:lang w:val="ru-RU"/>
        </w:rPr>
        <w:t>егче</w:t>
      </w:r>
      <w:r w:rsidRPr="00681BFC">
        <w:rPr>
          <w:rFonts w:asciiTheme="minorHAnsi" w:eastAsia="Times New Roman" w:hAnsiTheme="minorHAnsi" w:cstheme="minorHAnsi"/>
          <w:spacing w:val="26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lang w:val="ru-RU"/>
        </w:rPr>
        <w:t>п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р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д</w:t>
      </w:r>
      <w:r w:rsidRPr="00681BFC">
        <w:rPr>
          <w:rFonts w:asciiTheme="minorHAnsi" w:eastAsia="Times New Roman" w:hAnsiTheme="minorHAnsi" w:cstheme="minorHAnsi"/>
          <w:spacing w:val="-4"/>
          <w:lang w:val="ru-RU"/>
        </w:rPr>
        <w:t>у</w:t>
      </w:r>
      <w:r w:rsidRPr="00681BFC">
        <w:rPr>
          <w:rFonts w:asciiTheme="minorHAnsi" w:eastAsia="Times New Roman" w:hAnsiTheme="minorHAnsi" w:cstheme="minorHAnsi"/>
          <w:lang w:val="ru-RU"/>
        </w:rPr>
        <w:t>п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р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ди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ть</w:t>
      </w:r>
      <w:r w:rsidRPr="00681BFC">
        <w:rPr>
          <w:rFonts w:asciiTheme="minorHAnsi" w:eastAsia="Times New Roman" w:hAnsiTheme="minorHAnsi" w:cstheme="minorHAnsi"/>
          <w:lang w:val="ru-RU"/>
        </w:rPr>
        <w:t>,</w:t>
      </w:r>
      <w:r w:rsidRPr="00681BFC">
        <w:rPr>
          <w:rFonts w:asciiTheme="minorHAnsi" w:eastAsia="Times New Roman" w:hAnsiTheme="minorHAnsi" w:cstheme="minorHAnsi"/>
          <w:spacing w:val="27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lang w:val="ru-RU"/>
        </w:rPr>
        <w:t>чем</w:t>
      </w:r>
      <w:r w:rsidRPr="00681BFC">
        <w:rPr>
          <w:rFonts w:asciiTheme="minorHAnsi" w:eastAsia="Times New Roman" w:hAnsiTheme="minorHAnsi" w:cstheme="minorHAnsi"/>
          <w:spacing w:val="25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л</w:t>
      </w:r>
      <w:r w:rsidRPr="00681BFC">
        <w:rPr>
          <w:rFonts w:asciiTheme="minorHAnsi" w:eastAsia="Times New Roman" w:hAnsiTheme="minorHAnsi" w:cstheme="minorHAnsi"/>
          <w:lang w:val="ru-RU"/>
        </w:rPr>
        <w:t>ечи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ть</w:t>
      </w:r>
      <w:r w:rsidRPr="00681BFC">
        <w:rPr>
          <w:rFonts w:asciiTheme="minorHAnsi" w:eastAsia="Times New Roman" w:hAnsiTheme="minorHAnsi" w:cstheme="minorHAnsi"/>
          <w:i/>
          <w:lang w:val="ru-RU"/>
        </w:rPr>
        <w:t>»</w:t>
      </w:r>
      <w:r w:rsidRPr="00681BFC">
        <w:rPr>
          <w:rFonts w:asciiTheme="minorHAnsi" w:eastAsia="Times New Roman" w:hAnsiTheme="minorHAnsi" w:cstheme="minorHAnsi"/>
          <w:i/>
          <w:spacing w:val="29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i/>
          <w:lang w:val="ru-RU"/>
        </w:rPr>
        <w:t>-</w:t>
      </w:r>
      <w:r w:rsidRPr="00681BFC">
        <w:rPr>
          <w:rFonts w:asciiTheme="minorHAnsi" w:eastAsia="Times New Roman" w:hAnsiTheme="minorHAnsi" w:cstheme="minorHAnsi"/>
          <w:i/>
          <w:spacing w:val="28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эт</w:t>
      </w:r>
      <w:r w:rsidRPr="00681BFC">
        <w:rPr>
          <w:rFonts w:asciiTheme="minorHAnsi" w:eastAsia="Times New Roman" w:hAnsiTheme="minorHAnsi" w:cstheme="minorHAnsi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29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з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л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т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28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п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р</w:t>
      </w:r>
      <w:r w:rsidRPr="00681BFC">
        <w:rPr>
          <w:rFonts w:asciiTheme="minorHAnsi" w:eastAsia="Times New Roman" w:hAnsiTheme="minorHAnsi" w:cstheme="minorHAnsi"/>
          <w:lang w:val="ru-RU"/>
        </w:rPr>
        <w:t>а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в</w:t>
      </w:r>
      <w:r w:rsidRPr="00681BFC">
        <w:rPr>
          <w:rFonts w:asciiTheme="minorHAnsi" w:eastAsia="Times New Roman" w:hAnsiTheme="minorHAnsi" w:cstheme="minorHAnsi"/>
          <w:lang w:val="ru-RU"/>
        </w:rPr>
        <w:t>и</w:t>
      </w:r>
      <w:r w:rsidRPr="00681BFC">
        <w:rPr>
          <w:rFonts w:asciiTheme="minorHAnsi" w:eastAsia="Times New Roman" w:hAnsiTheme="minorHAnsi" w:cstheme="minorHAnsi"/>
          <w:spacing w:val="-4"/>
          <w:lang w:val="ru-RU"/>
        </w:rPr>
        <w:t>л</w:t>
      </w:r>
      <w:r w:rsidRPr="00681BFC">
        <w:rPr>
          <w:rFonts w:asciiTheme="minorHAnsi" w:eastAsia="Times New Roman" w:hAnsiTheme="minorHAnsi" w:cstheme="minorHAnsi"/>
          <w:lang w:val="ru-RU"/>
        </w:rPr>
        <w:t xml:space="preserve">о 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м</w:t>
      </w:r>
      <w:r w:rsidRPr="00681BFC">
        <w:rPr>
          <w:rFonts w:asciiTheme="minorHAnsi" w:eastAsia="Times New Roman" w:hAnsiTheme="minorHAnsi" w:cstheme="minorHAnsi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д</w:t>
      </w:r>
      <w:r w:rsidRPr="00681BFC">
        <w:rPr>
          <w:rFonts w:asciiTheme="minorHAnsi" w:eastAsia="Times New Roman" w:hAnsiTheme="minorHAnsi" w:cstheme="minorHAnsi"/>
          <w:lang w:val="ru-RU"/>
        </w:rPr>
        <w:t>и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ц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и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н</w:t>
      </w:r>
      <w:r w:rsidRPr="00681BFC">
        <w:rPr>
          <w:rFonts w:asciiTheme="minorHAnsi" w:eastAsia="Times New Roman" w:hAnsiTheme="minorHAnsi" w:cstheme="minorHAnsi"/>
          <w:lang w:val="ru-RU"/>
        </w:rPr>
        <w:t>ы</w:t>
      </w:r>
      <w:r w:rsidRPr="00681BFC">
        <w:rPr>
          <w:rFonts w:asciiTheme="minorHAnsi" w:eastAsia="Times New Roman" w:hAnsiTheme="minorHAnsi" w:cstheme="minorHAnsi"/>
          <w:spacing w:val="14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п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р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ио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б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р</w:t>
      </w:r>
      <w:r w:rsidRPr="00681BFC">
        <w:rPr>
          <w:rFonts w:asciiTheme="minorHAnsi" w:eastAsia="Times New Roman" w:hAnsiTheme="minorHAnsi" w:cstheme="minorHAnsi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т</w:t>
      </w:r>
      <w:r w:rsidRPr="00681BFC">
        <w:rPr>
          <w:rFonts w:asciiTheme="minorHAnsi" w:eastAsia="Times New Roman" w:hAnsiTheme="minorHAnsi" w:cstheme="minorHAnsi"/>
          <w:lang w:val="ru-RU"/>
        </w:rPr>
        <w:t>ает</w:t>
      </w:r>
      <w:r w:rsidRPr="00681BFC">
        <w:rPr>
          <w:rFonts w:asciiTheme="minorHAnsi" w:eastAsia="Times New Roman" w:hAnsiTheme="minorHAnsi" w:cstheme="minorHAnsi"/>
          <w:spacing w:val="13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с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б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14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з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н</w:t>
      </w:r>
      <w:r w:rsidRPr="00681BFC">
        <w:rPr>
          <w:rFonts w:asciiTheme="minorHAnsi" w:eastAsia="Times New Roman" w:hAnsiTheme="minorHAnsi" w:cstheme="minorHAnsi"/>
          <w:lang w:val="ru-RU"/>
        </w:rPr>
        <w:t>ач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е</w:t>
      </w:r>
      <w:r w:rsidRPr="00681BFC">
        <w:rPr>
          <w:rFonts w:asciiTheme="minorHAnsi" w:eastAsia="Times New Roman" w:hAnsiTheme="minorHAnsi" w:cstheme="minorHAnsi"/>
          <w:lang w:val="ru-RU"/>
        </w:rPr>
        <w:t>н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и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е</w:t>
      </w:r>
      <w:r w:rsidRPr="00681BFC">
        <w:rPr>
          <w:rFonts w:asciiTheme="minorHAnsi" w:eastAsia="Times New Roman" w:hAnsiTheme="minorHAnsi" w:cstheme="minorHAnsi"/>
          <w:lang w:val="ru-RU"/>
        </w:rPr>
        <w:t>,</w:t>
      </w:r>
      <w:r w:rsidRPr="00681BFC">
        <w:rPr>
          <w:rFonts w:asciiTheme="minorHAnsi" w:eastAsia="Times New Roman" w:hAnsiTheme="minorHAnsi" w:cstheme="minorHAnsi"/>
          <w:spacing w:val="13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lang w:val="ru-RU"/>
        </w:rPr>
        <w:t>к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lang w:val="ru-RU"/>
        </w:rPr>
        <w:t>г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д</w:t>
      </w:r>
      <w:r w:rsidRPr="00681BFC">
        <w:rPr>
          <w:rFonts w:asciiTheme="minorHAnsi" w:eastAsia="Times New Roman" w:hAnsiTheme="minorHAnsi" w:cstheme="minorHAnsi"/>
          <w:lang w:val="ru-RU"/>
        </w:rPr>
        <w:t>а</w:t>
      </w:r>
      <w:r w:rsidRPr="00681BFC">
        <w:rPr>
          <w:rFonts w:asciiTheme="minorHAnsi" w:eastAsia="Times New Roman" w:hAnsiTheme="minorHAnsi" w:cstheme="minorHAnsi"/>
          <w:spacing w:val="11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р</w:t>
      </w:r>
      <w:r w:rsidRPr="00681BFC">
        <w:rPr>
          <w:rFonts w:asciiTheme="minorHAnsi" w:eastAsia="Times New Roman" w:hAnsiTheme="minorHAnsi" w:cstheme="minorHAnsi"/>
          <w:lang w:val="ru-RU"/>
        </w:rPr>
        <w:t>ечь</w:t>
      </w:r>
      <w:r w:rsidRPr="00681BFC">
        <w:rPr>
          <w:rFonts w:asciiTheme="minorHAnsi" w:eastAsia="Times New Roman" w:hAnsiTheme="minorHAnsi" w:cstheme="minorHAnsi"/>
          <w:spacing w:val="13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и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д</w:t>
      </w:r>
      <w:r w:rsidRPr="00681BFC">
        <w:rPr>
          <w:rFonts w:asciiTheme="minorHAnsi" w:eastAsia="Times New Roman" w:hAnsiTheme="minorHAnsi" w:cstheme="minorHAnsi"/>
          <w:lang w:val="ru-RU"/>
        </w:rPr>
        <w:t>ет</w:t>
      </w:r>
      <w:r w:rsidRPr="00681BFC">
        <w:rPr>
          <w:rFonts w:asciiTheme="minorHAnsi" w:eastAsia="Times New Roman" w:hAnsiTheme="minorHAnsi" w:cstheme="minorHAnsi"/>
          <w:spacing w:val="11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15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зл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4"/>
          <w:lang w:val="ru-RU"/>
        </w:rPr>
        <w:t>у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по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т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р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б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л</w:t>
      </w:r>
      <w:r w:rsidRPr="00681BFC">
        <w:rPr>
          <w:rFonts w:asciiTheme="minorHAnsi" w:eastAsia="Times New Roman" w:hAnsiTheme="minorHAnsi" w:cstheme="minorHAnsi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н</w:t>
      </w:r>
      <w:r w:rsidRPr="00681BFC">
        <w:rPr>
          <w:rFonts w:asciiTheme="minorHAnsi" w:eastAsia="Times New Roman" w:hAnsiTheme="minorHAnsi" w:cstheme="minorHAnsi"/>
          <w:lang w:val="ru-RU"/>
        </w:rPr>
        <w:t>ии</w:t>
      </w:r>
      <w:r w:rsidRPr="00681BFC">
        <w:rPr>
          <w:rFonts w:asciiTheme="minorHAnsi" w:eastAsia="Times New Roman" w:hAnsiTheme="minorHAnsi" w:cstheme="minorHAnsi"/>
          <w:spacing w:val="12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lang w:val="ru-RU"/>
        </w:rPr>
        <w:t>п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с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и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х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lang w:val="ru-RU"/>
        </w:rPr>
        <w:t>ак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т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и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в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ны</w:t>
      </w:r>
      <w:r w:rsidRPr="00681BFC">
        <w:rPr>
          <w:rFonts w:asciiTheme="minorHAnsi" w:eastAsia="Times New Roman" w:hAnsiTheme="minorHAnsi" w:cstheme="minorHAnsi"/>
          <w:lang w:val="ru-RU"/>
        </w:rPr>
        <w:t>х</w:t>
      </w:r>
      <w:r w:rsidRPr="00681BFC">
        <w:rPr>
          <w:rFonts w:asciiTheme="minorHAnsi" w:eastAsia="Times New Roman" w:hAnsiTheme="minorHAnsi" w:cstheme="minorHAnsi"/>
          <w:spacing w:val="15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в</w:t>
      </w:r>
      <w:r w:rsidRPr="00681BFC">
        <w:rPr>
          <w:rFonts w:asciiTheme="minorHAnsi" w:eastAsia="Times New Roman" w:hAnsiTheme="minorHAnsi" w:cstheme="minorHAnsi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щ</w:t>
      </w:r>
      <w:r w:rsidRPr="00681BFC">
        <w:rPr>
          <w:rFonts w:asciiTheme="minorHAnsi" w:eastAsia="Times New Roman" w:hAnsiTheme="minorHAnsi" w:cstheme="minorHAnsi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с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т</w:t>
      </w:r>
      <w:r w:rsidRPr="00681BFC">
        <w:rPr>
          <w:rFonts w:asciiTheme="minorHAnsi" w:eastAsia="Times New Roman" w:hAnsiTheme="minorHAnsi" w:cstheme="minorHAnsi"/>
          <w:lang w:val="ru-RU"/>
        </w:rPr>
        <w:t>в</w:t>
      </w:r>
      <w:r w:rsidRPr="00681BFC">
        <w:rPr>
          <w:rFonts w:asciiTheme="minorHAnsi" w:eastAsia="Times New Roman" w:hAnsiTheme="minorHAnsi" w:cstheme="minorHAnsi"/>
          <w:spacing w:val="13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lang w:val="ru-RU"/>
        </w:rPr>
        <w:t>(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ПА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В</w:t>
      </w:r>
      <w:r w:rsidRPr="00681BFC">
        <w:rPr>
          <w:rFonts w:asciiTheme="minorHAnsi" w:eastAsia="Times New Roman" w:hAnsiTheme="minorHAnsi" w:cstheme="minorHAnsi"/>
          <w:lang w:val="ru-RU"/>
        </w:rPr>
        <w:t>) с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р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д</w:t>
      </w:r>
      <w:r w:rsidRPr="00681BFC">
        <w:rPr>
          <w:rFonts w:asciiTheme="minorHAnsi" w:eastAsia="Times New Roman" w:hAnsiTheme="minorHAnsi" w:cstheme="minorHAnsi"/>
          <w:lang w:val="ru-RU"/>
        </w:rPr>
        <w:t>и</w:t>
      </w:r>
      <w:r w:rsidRPr="00681BFC">
        <w:rPr>
          <w:rFonts w:asciiTheme="minorHAnsi" w:eastAsia="Times New Roman" w:hAnsiTheme="minorHAnsi" w:cstheme="minorHAnsi"/>
          <w:spacing w:val="21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lang w:val="ru-RU"/>
        </w:rPr>
        <w:t>не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с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в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р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ш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н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н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л</w:t>
      </w:r>
      <w:r w:rsidRPr="00681BFC">
        <w:rPr>
          <w:rFonts w:asciiTheme="minorHAnsi" w:eastAsia="Times New Roman" w:hAnsiTheme="minorHAnsi" w:cstheme="minorHAnsi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т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н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их</w:t>
      </w:r>
      <w:r w:rsidRPr="00681BFC">
        <w:rPr>
          <w:rFonts w:asciiTheme="minorHAnsi" w:eastAsia="Times New Roman" w:hAnsiTheme="minorHAnsi" w:cstheme="minorHAnsi"/>
          <w:lang w:val="ru-RU"/>
        </w:rPr>
        <w:t>.</w:t>
      </w:r>
      <w:r w:rsidRPr="00681BFC">
        <w:rPr>
          <w:rFonts w:asciiTheme="minorHAnsi" w:eastAsia="Times New Roman" w:hAnsiTheme="minorHAnsi" w:cstheme="minorHAnsi"/>
          <w:spacing w:val="22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с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н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в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н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а</w:t>
      </w:r>
      <w:r w:rsidRPr="00681BFC">
        <w:rPr>
          <w:rFonts w:asciiTheme="minorHAnsi" w:eastAsia="Times New Roman" w:hAnsiTheme="minorHAnsi" w:cstheme="minorHAnsi"/>
          <w:lang w:val="ru-RU"/>
        </w:rPr>
        <w:t>я</w:t>
      </w:r>
      <w:r w:rsidRPr="00681BFC">
        <w:rPr>
          <w:rFonts w:asciiTheme="minorHAnsi" w:eastAsia="Times New Roman" w:hAnsiTheme="minorHAnsi" w:cstheme="minorHAnsi"/>
          <w:spacing w:val="21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з</w:t>
      </w:r>
      <w:r w:rsidRPr="00681BFC">
        <w:rPr>
          <w:rFonts w:asciiTheme="minorHAnsi" w:eastAsia="Times New Roman" w:hAnsiTheme="minorHAnsi" w:cstheme="minorHAnsi"/>
          <w:lang w:val="ru-RU"/>
        </w:rPr>
        <w:t>а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д</w:t>
      </w:r>
      <w:r w:rsidRPr="00681BFC">
        <w:rPr>
          <w:rFonts w:asciiTheme="minorHAnsi" w:eastAsia="Times New Roman" w:hAnsiTheme="minorHAnsi" w:cstheme="minorHAnsi"/>
          <w:lang w:val="ru-RU"/>
        </w:rPr>
        <w:t>а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ч</w:t>
      </w:r>
      <w:r w:rsidRPr="00681BFC">
        <w:rPr>
          <w:rFonts w:asciiTheme="minorHAnsi" w:eastAsia="Times New Roman" w:hAnsiTheme="minorHAnsi" w:cstheme="minorHAnsi"/>
          <w:lang w:val="ru-RU"/>
        </w:rPr>
        <w:t>а</w:t>
      </w:r>
      <w:r w:rsidRPr="00681BFC">
        <w:rPr>
          <w:rFonts w:asciiTheme="minorHAnsi" w:eastAsia="Times New Roman" w:hAnsiTheme="minorHAnsi" w:cstheme="minorHAnsi"/>
          <w:spacing w:val="23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п</w:t>
      </w:r>
      <w:r w:rsidRPr="00681BFC">
        <w:rPr>
          <w:rFonts w:asciiTheme="minorHAnsi" w:eastAsia="Times New Roman" w:hAnsiTheme="minorHAnsi" w:cstheme="minorHAnsi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д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а</w:t>
      </w:r>
      <w:r w:rsidRPr="00681BFC">
        <w:rPr>
          <w:rFonts w:asciiTheme="minorHAnsi" w:eastAsia="Times New Roman" w:hAnsiTheme="minorHAnsi" w:cstheme="minorHAnsi"/>
          <w:lang w:val="ru-RU"/>
        </w:rPr>
        <w:t>г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г</w:t>
      </w:r>
      <w:r w:rsidRPr="00681BFC">
        <w:rPr>
          <w:rFonts w:asciiTheme="minorHAnsi" w:eastAsia="Times New Roman" w:hAnsiTheme="minorHAnsi" w:cstheme="minorHAnsi"/>
          <w:lang w:val="ru-RU"/>
        </w:rPr>
        <w:t>ич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е</w:t>
      </w:r>
      <w:r w:rsidRPr="00681BFC">
        <w:rPr>
          <w:rFonts w:asciiTheme="minorHAnsi" w:eastAsia="Times New Roman" w:hAnsiTheme="minorHAnsi" w:cstheme="minorHAnsi"/>
          <w:lang w:val="ru-RU"/>
        </w:rPr>
        <w:t>ск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о</w:t>
      </w:r>
      <w:r w:rsidRPr="00681BFC">
        <w:rPr>
          <w:rFonts w:asciiTheme="minorHAnsi" w:eastAsia="Times New Roman" w:hAnsiTheme="minorHAnsi" w:cstheme="minorHAnsi"/>
          <w:lang w:val="ru-RU"/>
        </w:rPr>
        <w:t>й</w:t>
      </w:r>
      <w:r w:rsidRPr="00681BFC">
        <w:rPr>
          <w:rFonts w:asciiTheme="minorHAnsi" w:eastAsia="Times New Roman" w:hAnsiTheme="minorHAnsi" w:cstheme="minorHAnsi"/>
          <w:spacing w:val="24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пр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ф</w:t>
      </w:r>
      <w:r w:rsidRPr="00681BFC">
        <w:rPr>
          <w:rFonts w:asciiTheme="minorHAnsi" w:eastAsia="Times New Roman" w:hAnsiTheme="minorHAnsi" w:cstheme="minorHAnsi"/>
          <w:lang w:val="ru-RU"/>
        </w:rPr>
        <w:t>и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л</w:t>
      </w:r>
      <w:r w:rsidRPr="00681BFC">
        <w:rPr>
          <w:rFonts w:asciiTheme="minorHAnsi" w:eastAsia="Times New Roman" w:hAnsiTheme="minorHAnsi" w:cstheme="minorHAnsi"/>
          <w:lang w:val="ru-RU"/>
        </w:rPr>
        <w:t>ак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т</w:t>
      </w:r>
      <w:r w:rsidRPr="00681BFC">
        <w:rPr>
          <w:rFonts w:asciiTheme="minorHAnsi" w:eastAsia="Times New Roman" w:hAnsiTheme="minorHAnsi" w:cstheme="minorHAnsi"/>
          <w:lang w:val="ru-RU"/>
        </w:rPr>
        <w:t>ики</w:t>
      </w:r>
      <w:r w:rsidRPr="00681BFC">
        <w:rPr>
          <w:rFonts w:asciiTheme="minorHAnsi" w:eastAsia="Times New Roman" w:hAnsiTheme="minorHAnsi" w:cstheme="minorHAnsi"/>
          <w:spacing w:val="21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з</w:t>
      </w:r>
      <w:r w:rsidRPr="00681BFC">
        <w:rPr>
          <w:rFonts w:asciiTheme="minorHAnsi" w:eastAsia="Times New Roman" w:hAnsiTheme="minorHAnsi" w:cstheme="minorHAnsi"/>
          <w:lang w:val="ru-RU"/>
        </w:rPr>
        <w:t>ак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лю</w:t>
      </w:r>
      <w:r w:rsidRPr="00681BFC">
        <w:rPr>
          <w:rFonts w:asciiTheme="minorHAnsi" w:eastAsia="Times New Roman" w:hAnsiTheme="minorHAnsi" w:cstheme="minorHAnsi"/>
          <w:lang w:val="ru-RU"/>
        </w:rPr>
        <w:t>чае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т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с</w:t>
      </w:r>
      <w:r w:rsidRPr="00681BFC">
        <w:rPr>
          <w:rFonts w:asciiTheme="minorHAnsi" w:eastAsia="Times New Roman" w:hAnsiTheme="minorHAnsi" w:cstheme="minorHAnsi"/>
          <w:lang w:val="ru-RU"/>
        </w:rPr>
        <w:t xml:space="preserve">я в 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т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м</w:t>
      </w:r>
      <w:r w:rsidRPr="00681BFC">
        <w:rPr>
          <w:rFonts w:asciiTheme="minorHAnsi" w:eastAsia="Times New Roman" w:hAnsiTheme="minorHAnsi" w:cstheme="minorHAnsi"/>
          <w:lang w:val="ru-RU"/>
        </w:rPr>
        <w:t>, ч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т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об</w:t>
      </w:r>
      <w:r w:rsidRPr="00681BFC">
        <w:rPr>
          <w:rFonts w:asciiTheme="minorHAnsi" w:eastAsia="Times New Roman" w:hAnsiTheme="minorHAnsi" w:cstheme="minorHAnsi"/>
          <w:lang w:val="ru-RU"/>
        </w:rPr>
        <w:t xml:space="preserve">ы 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по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м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lang w:val="ru-RU"/>
        </w:rPr>
        <w:t>чь</w:t>
      </w:r>
      <w:r w:rsidRPr="00681BFC">
        <w:rPr>
          <w:rFonts w:asciiTheme="minorHAnsi" w:eastAsia="Times New Roman" w:hAnsiTheme="minorHAnsi" w:cstheme="minorHAnsi"/>
          <w:spacing w:val="5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вл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а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д</w:t>
      </w:r>
      <w:r w:rsidRPr="00681BFC">
        <w:rPr>
          <w:rFonts w:asciiTheme="minorHAnsi" w:eastAsia="Times New Roman" w:hAnsiTheme="minorHAnsi" w:cstheme="minorHAnsi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т</w:t>
      </w:r>
      <w:r w:rsidRPr="00681BFC">
        <w:rPr>
          <w:rFonts w:asciiTheme="minorHAnsi" w:eastAsia="Times New Roman" w:hAnsiTheme="minorHAnsi" w:cstheme="minorHAnsi"/>
          <w:lang w:val="ru-RU"/>
        </w:rPr>
        <w:t>ь</w:t>
      </w:r>
      <w:r w:rsidRPr="00681BFC">
        <w:rPr>
          <w:rFonts w:asciiTheme="minorHAnsi" w:eastAsia="Times New Roman" w:hAnsiTheme="minorHAnsi" w:cstheme="minorHAnsi"/>
          <w:spacing w:val="5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об</w:t>
      </w:r>
      <w:r w:rsidRPr="00681BFC">
        <w:rPr>
          <w:rFonts w:asciiTheme="minorHAnsi" w:eastAsia="Times New Roman" w:hAnsiTheme="minorHAnsi" w:cstheme="minorHAnsi"/>
          <w:spacing w:val="-4"/>
          <w:lang w:val="ru-RU"/>
        </w:rPr>
        <w:t>у</w:t>
      </w:r>
      <w:r w:rsidRPr="00681BFC">
        <w:rPr>
          <w:rFonts w:asciiTheme="minorHAnsi" w:eastAsia="Times New Roman" w:hAnsiTheme="minorHAnsi" w:cstheme="minorHAnsi"/>
          <w:lang w:val="ru-RU"/>
        </w:rPr>
        <w:t>ча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ющ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и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м</w:t>
      </w:r>
      <w:r w:rsidRPr="00681BFC">
        <w:rPr>
          <w:rFonts w:asciiTheme="minorHAnsi" w:eastAsia="Times New Roman" w:hAnsiTheme="minorHAnsi" w:cstheme="minorHAnsi"/>
          <w:lang w:val="ru-RU"/>
        </w:rPr>
        <w:t>ся</w:t>
      </w:r>
      <w:r w:rsidRPr="00681BFC">
        <w:rPr>
          <w:rFonts w:asciiTheme="minorHAnsi" w:eastAsia="Times New Roman" w:hAnsiTheme="minorHAnsi" w:cstheme="minorHAnsi"/>
          <w:spacing w:val="7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п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р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д</w:t>
      </w:r>
      <w:r w:rsidRPr="00681BFC">
        <w:rPr>
          <w:rFonts w:asciiTheme="minorHAnsi" w:eastAsia="Times New Roman" w:hAnsiTheme="minorHAnsi" w:cstheme="minorHAnsi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-4"/>
          <w:lang w:val="ru-RU"/>
        </w:rPr>
        <w:t>л</w:t>
      </w:r>
      <w:r w:rsidRPr="00681BFC">
        <w:rPr>
          <w:rFonts w:asciiTheme="minorHAnsi" w:eastAsia="Times New Roman" w:hAnsiTheme="minorHAnsi" w:cstheme="minorHAnsi"/>
          <w:lang w:val="ru-RU"/>
        </w:rPr>
        <w:t>ен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н</w:t>
      </w:r>
      <w:r w:rsidRPr="00681BFC">
        <w:rPr>
          <w:rFonts w:asciiTheme="minorHAnsi" w:eastAsia="Times New Roman" w:hAnsiTheme="minorHAnsi" w:cstheme="minorHAnsi"/>
          <w:lang w:val="ru-RU"/>
        </w:rPr>
        <w:t>ы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м</w:t>
      </w:r>
      <w:r w:rsidRPr="00681BFC">
        <w:rPr>
          <w:rFonts w:asciiTheme="minorHAnsi" w:eastAsia="Times New Roman" w:hAnsiTheme="minorHAnsi" w:cstheme="minorHAnsi"/>
          <w:lang w:val="ru-RU"/>
        </w:rPr>
        <w:t>и</w:t>
      </w:r>
      <w:r w:rsidRPr="00681BFC">
        <w:rPr>
          <w:rFonts w:asciiTheme="minorHAnsi" w:eastAsia="Times New Roman" w:hAnsiTheme="minorHAnsi" w:cstheme="minorHAnsi"/>
          <w:spacing w:val="7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н</w:t>
      </w:r>
      <w:r w:rsidRPr="00681BFC">
        <w:rPr>
          <w:rFonts w:asciiTheme="minorHAnsi" w:eastAsia="Times New Roman" w:hAnsiTheme="minorHAnsi" w:cstheme="minorHAnsi"/>
          <w:lang w:val="ru-RU"/>
        </w:rPr>
        <w:t>а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в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ы</w:t>
      </w:r>
      <w:r w:rsidRPr="00681BFC">
        <w:rPr>
          <w:rFonts w:asciiTheme="minorHAnsi" w:eastAsia="Times New Roman" w:hAnsiTheme="minorHAnsi" w:cstheme="minorHAnsi"/>
          <w:lang w:val="ru-RU"/>
        </w:rPr>
        <w:t>ка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м</w:t>
      </w:r>
      <w:r w:rsidRPr="00681BFC">
        <w:rPr>
          <w:rFonts w:asciiTheme="minorHAnsi" w:eastAsia="Times New Roman" w:hAnsiTheme="minorHAnsi" w:cstheme="minorHAnsi"/>
          <w:lang w:val="ru-RU"/>
        </w:rPr>
        <w:t>и</w:t>
      </w:r>
      <w:r w:rsidRPr="00681BFC">
        <w:rPr>
          <w:rFonts w:asciiTheme="minorHAnsi" w:eastAsia="Times New Roman" w:hAnsiTheme="minorHAnsi" w:cstheme="minorHAnsi"/>
          <w:spacing w:val="7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п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в</w:t>
      </w:r>
      <w:r w:rsidRPr="00681BFC">
        <w:rPr>
          <w:rFonts w:asciiTheme="minorHAnsi" w:eastAsia="Times New Roman" w:hAnsiTheme="minorHAnsi" w:cstheme="minorHAnsi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д</w:t>
      </w:r>
      <w:r w:rsidRPr="00681BFC">
        <w:rPr>
          <w:rFonts w:asciiTheme="minorHAnsi" w:eastAsia="Times New Roman" w:hAnsiTheme="minorHAnsi" w:cstheme="minorHAnsi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н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и</w:t>
      </w:r>
      <w:r w:rsidRPr="00681BFC">
        <w:rPr>
          <w:rFonts w:asciiTheme="minorHAnsi" w:eastAsia="Times New Roman" w:hAnsiTheme="minorHAnsi" w:cstheme="minorHAnsi"/>
          <w:lang w:val="ru-RU"/>
        </w:rPr>
        <w:t>я,</w:t>
      </w:r>
      <w:r w:rsidRPr="00681BFC">
        <w:rPr>
          <w:rFonts w:asciiTheme="minorHAnsi" w:eastAsia="Times New Roman" w:hAnsiTheme="minorHAnsi" w:cstheme="minorHAnsi"/>
          <w:spacing w:val="6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lang w:val="ru-RU"/>
        </w:rPr>
        <w:t>к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т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р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ы</w:t>
      </w:r>
      <w:r w:rsidRPr="00681BFC">
        <w:rPr>
          <w:rFonts w:asciiTheme="minorHAnsi" w:eastAsia="Times New Roman" w:hAnsiTheme="minorHAnsi" w:cstheme="minorHAnsi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6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lang w:val="ru-RU"/>
        </w:rPr>
        <w:t>п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3"/>
          <w:lang w:val="ru-RU"/>
        </w:rPr>
        <w:t>м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lang w:val="ru-RU"/>
        </w:rPr>
        <w:t>г</w:t>
      </w:r>
      <w:r w:rsidRPr="00681BFC">
        <w:rPr>
          <w:rFonts w:asciiTheme="minorHAnsi" w:eastAsia="Times New Roman" w:hAnsiTheme="minorHAnsi" w:cstheme="minorHAnsi"/>
          <w:spacing w:val="-4"/>
          <w:lang w:val="ru-RU"/>
        </w:rPr>
        <w:t>у</w:t>
      </w:r>
      <w:r w:rsidRPr="00681BFC">
        <w:rPr>
          <w:rFonts w:asciiTheme="minorHAnsi" w:eastAsia="Times New Roman" w:hAnsiTheme="minorHAnsi" w:cstheme="minorHAnsi"/>
          <w:lang w:val="ru-RU"/>
        </w:rPr>
        <w:t>т</w:t>
      </w:r>
      <w:r w:rsidRPr="00681BFC">
        <w:rPr>
          <w:rFonts w:asciiTheme="minorHAnsi" w:eastAsia="Times New Roman" w:hAnsiTheme="minorHAnsi" w:cstheme="minorHAnsi"/>
          <w:spacing w:val="6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lang w:val="ru-RU"/>
        </w:rPr>
        <w:t>с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л</w:t>
      </w:r>
      <w:r w:rsidRPr="00681BFC">
        <w:rPr>
          <w:rFonts w:asciiTheme="minorHAnsi" w:eastAsia="Times New Roman" w:hAnsiTheme="minorHAnsi" w:cstheme="minorHAnsi"/>
          <w:lang w:val="ru-RU"/>
        </w:rPr>
        <w:t>е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до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в</w:t>
      </w:r>
      <w:r w:rsidRPr="00681BFC">
        <w:rPr>
          <w:rFonts w:asciiTheme="minorHAnsi" w:eastAsia="Times New Roman" w:hAnsiTheme="minorHAnsi" w:cstheme="minorHAnsi"/>
          <w:lang w:val="ru-RU"/>
        </w:rPr>
        <w:t>а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т</w:t>
      </w:r>
      <w:r w:rsidRPr="00681BFC">
        <w:rPr>
          <w:rFonts w:asciiTheme="minorHAnsi" w:eastAsia="Times New Roman" w:hAnsiTheme="minorHAnsi" w:cstheme="minorHAnsi"/>
          <w:lang w:val="ru-RU"/>
        </w:rPr>
        <w:t>ь</w:t>
      </w:r>
      <w:r w:rsidRPr="00681BFC">
        <w:rPr>
          <w:rFonts w:asciiTheme="minorHAnsi" w:eastAsia="Times New Roman" w:hAnsiTheme="minorHAnsi" w:cstheme="minorHAnsi"/>
          <w:spacing w:val="5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з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д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ор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в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м</w:t>
      </w:r>
      <w:r w:rsidRPr="00681BFC">
        <w:rPr>
          <w:rFonts w:asciiTheme="minorHAnsi" w:eastAsia="Times New Roman" w:hAnsiTheme="minorHAnsi" w:cstheme="minorHAnsi"/>
          <w:lang w:val="ru-RU"/>
        </w:rPr>
        <w:t xml:space="preserve">у 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о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б</w:t>
      </w:r>
      <w:r w:rsidRPr="00681BFC">
        <w:rPr>
          <w:rFonts w:asciiTheme="minorHAnsi" w:eastAsia="Times New Roman" w:hAnsiTheme="minorHAnsi" w:cstheme="minorHAnsi"/>
          <w:spacing w:val="1"/>
          <w:lang w:val="ru-RU"/>
        </w:rPr>
        <w:t>р</w:t>
      </w:r>
      <w:r w:rsidRPr="00681BFC">
        <w:rPr>
          <w:rFonts w:asciiTheme="minorHAnsi" w:eastAsia="Times New Roman" w:hAnsiTheme="minorHAnsi" w:cstheme="minorHAnsi"/>
          <w:lang w:val="ru-RU"/>
        </w:rPr>
        <w:t>а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з</w:t>
      </w:r>
      <w:r w:rsidRPr="00681BFC">
        <w:rPr>
          <w:rFonts w:asciiTheme="minorHAnsi" w:eastAsia="Times New Roman" w:hAnsiTheme="minorHAnsi" w:cstheme="minorHAnsi"/>
          <w:lang w:val="ru-RU"/>
        </w:rPr>
        <w:t>у</w:t>
      </w:r>
      <w:r w:rsidRPr="00681BFC">
        <w:rPr>
          <w:rFonts w:asciiTheme="minorHAnsi" w:eastAsia="Times New Roman" w:hAnsiTheme="minorHAnsi" w:cstheme="minorHAnsi"/>
          <w:spacing w:val="-4"/>
          <w:lang w:val="ru-RU"/>
        </w:rPr>
        <w:t xml:space="preserve"> </w:t>
      </w:r>
      <w:r w:rsidRPr="00681BFC">
        <w:rPr>
          <w:rFonts w:asciiTheme="minorHAnsi" w:eastAsia="Times New Roman" w:hAnsiTheme="minorHAnsi" w:cstheme="minorHAnsi"/>
          <w:lang w:val="ru-RU"/>
        </w:rPr>
        <w:t>жи</w:t>
      </w:r>
      <w:r w:rsidRPr="00681BFC">
        <w:rPr>
          <w:rFonts w:asciiTheme="minorHAnsi" w:eastAsia="Times New Roman" w:hAnsiTheme="minorHAnsi" w:cstheme="minorHAnsi"/>
          <w:spacing w:val="-1"/>
          <w:lang w:val="ru-RU"/>
        </w:rPr>
        <w:t>з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н</w:t>
      </w:r>
      <w:r w:rsidRPr="00681BFC">
        <w:rPr>
          <w:rFonts w:asciiTheme="minorHAnsi" w:eastAsia="Times New Roman" w:hAnsiTheme="minorHAnsi" w:cstheme="minorHAnsi"/>
          <w:lang w:val="ru-RU"/>
        </w:rPr>
        <w:t>и (З</w:t>
      </w:r>
      <w:r w:rsidRPr="00681BFC">
        <w:rPr>
          <w:rFonts w:asciiTheme="minorHAnsi" w:eastAsia="Times New Roman" w:hAnsiTheme="minorHAnsi" w:cstheme="minorHAnsi"/>
          <w:spacing w:val="-2"/>
          <w:lang w:val="ru-RU"/>
        </w:rPr>
        <w:t>ОЖ</w:t>
      </w:r>
      <w:r w:rsidRPr="00681BFC">
        <w:rPr>
          <w:rFonts w:asciiTheme="minorHAnsi" w:eastAsia="Times New Roman" w:hAnsiTheme="minorHAnsi" w:cstheme="minorHAnsi"/>
          <w:lang w:val="ru-RU"/>
        </w:rPr>
        <w:t>).</w:t>
      </w:r>
    </w:p>
    <w:p w:rsidR="00FB6EC1" w:rsidRPr="001F54A5" w:rsidRDefault="00FB6EC1" w:rsidP="00FB6EC1">
      <w:pPr>
        <w:pStyle w:val="a5"/>
        <w:numPr>
          <w:ilvl w:val="0"/>
          <w:numId w:val="13"/>
        </w:numPr>
        <w:tabs>
          <w:tab w:val="left" w:pos="473"/>
        </w:tabs>
        <w:spacing w:before="17"/>
        <w:ind w:left="473" w:right="113"/>
        <w:jc w:val="both"/>
        <w:rPr>
          <w:rFonts w:asciiTheme="minorHAnsi" w:hAnsiTheme="minorHAnsi" w:cstheme="minorHAnsi"/>
          <w:lang w:val="ru-RU"/>
        </w:rPr>
      </w:pPr>
      <w:r w:rsidRPr="00681BFC">
        <w:rPr>
          <w:rFonts w:asciiTheme="minorHAnsi" w:hAnsiTheme="minorHAnsi" w:cstheme="minorHAnsi"/>
          <w:b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b/>
          <w:lang w:val="ru-RU"/>
        </w:rPr>
        <w:t>г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а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мм</w:t>
      </w:r>
      <w:r w:rsidRPr="00681BFC">
        <w:rPr>
          <w:rFonts w:asciiTheme="minorHAnsi" w:hAnsiTheme="minorHAnsi" w:cstheme="minorHAnsi"/>
          <w:b/>
          <w:lang w:val="ru-RU"/>
        </w:rPr>
        <w:t>а</w:t>
      </w:r>
      <w:r w:rsidRPr="00681BFC">
        <w:rPr>
          <w:rFonts w:asciiTheme="minorHAnsi" w:hAnsiTheme="minorHAnsi" w:cstheme="minorHAnsi"/>
          <w:b/>
          <w:spacing w:val="31"/>
          <w:lang w:val="ru-RU"/>
        </w:rPr>
        <w:t xml:space="preserve"> 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b/>
          <w:lang w:val="ru-RU"/>
        </w:rPr>
        <w:t>о</w:t>
      </w:r>
      <w:r w:rsidRPr="00681BFC">
        <w:rPr>
          <w:rFonts w:asciiTheme="minorHAnsi" w:hAnsiTheme="minorHAnsi" w:cstheme="minorHAnsi"/>
          <w:b/>
          <w:spacing w:val="29"/>
          <w:lang w:val="ru-RU"/>
        </w:rPr>
        <w:t xml:space="preserve"> 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п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ро</w:t>
      </w:r>
      <w:r w:rsidRPr="00681BFC">
        <w:rPr>
          <w:rFonts w:asciiTheme="minorHAnsi" w:hAnsiTheme="minorHAnsi" w:cstheme="minorHAnsi"/>
          <w:b/>
          <w:spacing w:val="-1"/>
          <w:lang w:val="ru-RU"/>
        </w:rPr>
        <w:t>ф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л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а</w:t>
      </w:r>
      <w:r w:rsidRPr="00681BFC">
        <w:rPr>
          <w:rFonts w:asciiTheme="minorHAnsi" w:hAnsiTheme="minorHAnsi" w:cstheme="minorHAnsi"/>
          <w:b/>
          <w:lang w:val="ru-RU"/>
        </w:rPr>
        <w:t>к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ти</w:t>
      </w:r>
      <w:r w:rsidRPr="00681BFC">
        <w:rPr>
          <w:rFonts w:asciiTheme="minorHAnsi" w:hAnsiTheme="minorHAnsi" w:cstheme="minorHAnsi"/>
          <w:b/>
          <w:lang w:val="ru-RU"/>
        </w:rPr>
        <w:t>ке</w:t>
      </w:r>
      <w:r w:rsidRPr="00681BFC">
        <w:rPr>
          <w:rFonts w:asciiTheme="minorHAnsi" w:hAnsiTheme="minorHAnsi" w:cstheme="minorHAnsi"/>
          <w:b/>
          <w:spacing w:val="28"/>
          <w:lang w:val="ru-RU"/>
        </w:rPr>
        <w:t xml:space="preserve"> 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п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а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в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н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а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b/>
          <w:lang w:val="ru-RU"/>
        </w:rPr>
        <w:t>у</w:t>
      </w:r>
      <w:r w:rsidRPr="00681BFC">
        <w:rPr>
          <w:rFonts w:asciiTheme="minorHAnsi" w:hAnsiTheme="minorHAnsi" w:cstheme="minorHAnsi"/>
          <w:b/>
          <w:spacing w:val="-1"/>
          <w:lang w:val="ru-RU"/>
        </w:rPr>
        <w:t>ш</w:t>
      </w:r>
      <w:r w:rsidRPr="00681BFC">
        <w:rPr>
          <w:rFonts w:asciiTheme="minorHAnsi" w:hAnsiTheme="minorHAnsi" w:cstheme="minorHAnsi"/>
          <w:b/>
          <w:lang w:val="ru-RU"/>
        </w:rPr>
        <w:t>е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н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b/>
          <w:lang w:val="ru-RU"/>
        </w:rPr>
        <w:t>й</w:t>
      </w:r>
      <w:r w:rsidRPr="00681BFC">
        <w:rPr>
          <w:rFonts w:asciiTheme="minorHAnsi" w:hAnsiTheme="minorHAnsi" w:cstheme="minorHAnsi"/>
          <w:b/>
          <w:spacing w:val="29"/>
          <w:lang w:val="ru-RU"/>
        </w:rPr>
        <w:t xml:space="preserve"> </w:t>
      </w:r>
      <w:r w:rsidRPr="00681BFC">
        <w:rPr>
          <w:rFonts w:asciiTheme="minorHAnsi" w:hAnsiTheme="minorHAnsi" w:cstheme="minorHAnsi"/>
          <w:b/>
          <w:lang w:val="ru-RU"/>
        </w:rPr>
        <w:t>и</w:t>
      </w:r>
      <w:r w:rsidRPr="00681BFC">
        <w:rPr>
          <w:rFonts w:asciiTheme="minorHAnsi" w:hAnsiTheme="minorHAnsi" w:cstheme="minorHAnsi"/>
          <w:b/>
          <w:spacing w:val="31"/>
          <w:lang w:val="ru-RU"/>
        </w:rPr>
        <w:t xml:space="preserve"> 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б</w:t>
      </w:r>
      <w:r w:rsidRPr="00681BFC">
        <w:rPr>
          <w:rFonts w:asciiTheme="minorHAnsi" w:hAnsiTheme="minorHAnsi" w:cstheme="minorHAnsi"/>
          <w:b/>
          <w:lang w:val="ru-RU"/>
        </w:rPr>
        <w:t>ез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н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а</w:t>
      </w:r>
      <w:r w:rsidRPr="00681BFC">
        <w:rPr>
          <w:rFonts w:asciiTheme="minorHAnsi" w:hAnsiTheme="minorHAnsi" w:cstheme="minorHAnsi"/>
          <w:b/>
          <w:spacing w:val="-1"/>
          <w:lang w:val="ru-RU"/>
        </w:rPr>
        <w:t>д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зо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b/>
          <w:spacing w:val="-1"/>
          <w:lang w:val="ru-RU"/>
        </w:rPr>
        <w:t>н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b/>
          <w:lang w:val="ru-RU"/>
        </w:rPr>
        <w:t>с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т</w:t>
      </w:r>
      <w:r w:rsidRPr="00681BFC">
        <w:rPr>
          <w:rFonts w:asciiTheme="minorHAnsi" w:hAnsiTheme="minorHAnsi" w:cstheme="minorHAnsi"/>
          <w:b/>
          <w:lang w:val="ru-RU"/>
        </w:rPr>
        <w:t>и</w:t>
      </w:r>
      <w:r w:rsidRPr="00681BFC">
        <w:rPr>
          <w:rFonts w:asciiTheme="minorHAnsi" w:hAnsiTheme="minorHAnsi" w:cstheme="minorHAnsi"/>
          <w:b/>
          <w:spacing w:val="31"/>
          <w:lang w:val="ru-RU"/>
        </w:rPr>
        <w:t xml:space="preserve"> 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b/>
          <w:lang w:val="ru-RU"/>
        </w:rPr>
        <w:t>е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д</w:t>
      </w:r>
      <w:r w:rsidRPr="00681BFC">
        <w:rPr>
          <w:rFonts w:asciiTheme="minorHAnsi" w:hAnsiTheme="minorHAnsi" w:cstheme="minorHAnsi"/>
          <w:b/>
          <w:lang w:val="ru-RU"/>
        </w:rPr>
        <w:t>и</w:t>
      </w:r>
      <w:r w:rsidRPr="00681BFC">
        <w:rPr>
          <w:rFonts w:asciiTheme="minorHAnsi" w:hAnsiTheme="minorHAnsi" w:cstheme="minorHAnsi"/>
          <w:b/>
          <w:spacing w:val="31"/>
          <w:lang w:val="ru-RU"/>
        </w:rPr>
        <w:t xml:space="preserve"> </w:t>
      </w:r>
      <w:r w:rsidRPr="00681BFC">
        <w:rPr>
          <w:rFonts w:asciiTheme="minorHAnsi" w:hAnsiTheme="minorHAnsi" w:cstheme="minorHAnsi"/>
          <w:b/>
          <w:spacing w:val="-1"/>
          <w:lang w:val="ru-RU"/>
        </w:rPr>
        <w:t>н</w:t>
      </w:r>
      <w:r w:rsidRPr="00681BFC">
        <w:rPr>
          <w:rFonts w:asciiTheme="minorHAnsi" w:hAnsiTheme="minorHAnsi" w:cstheme="minorHAnsi"/>
          <w:b/>
          <w:lang w:val="ru-RU"/>
        </w:rPr>
        <w:t>е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в</w:t>
      </w:r>
      <w:r w:rsidRPr="00681BFC">
        <w:rPr>
          <w:rFonts w:asciiTheme="minorHAnsi" w:hAnsiTheme="minorHAnsi" w:cstheme="minorHAnsi"/>
          <w:b/>
          <w:lang w:val="ru-RU"/>
        </w:rPr>
        <w:t>е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b/>
          <w:spacing w:val="-1"/>
          <w:lang w:val="ru-RU"/>
        </w:rPr>
        <w:t>ш</w:t>
      </w:r>
      <w:r w:rsidRPr="00681BFC">
        <w:rPr>
          <w:rFonts w:asciiTheme="minorHAnsi" w:hAnsiTheme="minorHAnsi" w:cstheme="minorHAnsi"/>
          <w:b/>
          <w:lang w:val="ru-RU"/>
        </w:rPr>
        <w:t>е</w:t>
      </w:r>
      <w:r w:rsidRPr="00681BFC">
        <w:rPr>
          <w:rFonts w:asciiTheme="minorHAnsi" w:hAnsiTheme="minorHAnsi" w:cstheme="minorHAnsi"/>
          <w:b/>
          <w:spacing w:val="-1"/>
          <w:lang w:val="ru-RU"/>
        </w:rPr>
        <w:t>н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н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b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b/>
          <w:lang w:val="ru-RU"/>
        </w:rPr>
        <w:t>е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т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н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b/>
          <w:lang w:val="ru-RU"/>
        </w:rPr>
        <w:t>х</w:t>
      </w:r>
      <w:r w:rsidRPr="00681BFC">
        <w:rPr>
          <w:rFonts w:asciiTheme="minorHAnsi" w:hAnsiTheme="minorHAnsi" w:cstheme="minorHAnsi"/>
          <w:b/>
          <w:spacing w:val="30"/>
          <w:lang w:val="ru-RU"/>
        </w:rPr>
        <w:t xml:space="preserve"> </w:t>
      </w:r>
      <w:r w:rsidRPr="00681BFC">
        <w:rPr>
          <w:rFonts w:asciiTheme="minorHAnsi" w:hAnsiTheme="minorHAnsi" w:cstheme="minorHAnsi"/>
          <w:b/>
          <w:lang w:val="ru-RU"/>
        </w:rPr>
        <w:t>в</w:t>
      </w:r>
      <w:r w:rsidRPr="00681BFC">
        <w:rPr>
          <w:rFonts w:asciiTheme="minorHAnsi" w:hAnsiTheme="minorHAnsi" w:cstheme="minorHAnsi"/>
          <w:b/>
          <w:spacing w:val="31"/>
          <w:lang w:val="ru-RU"/>
        </w:rPr>
        <w:t xml:space="preserve"> </w:t>
      </w:r>
      <w:r w:rsidRPr="00681BFC">
        <w:rPr>
          <w:rFonts w:asciiTheme="minorHAnsi" w:hAnsiTheme="minorHAnsi" w:cstheme="minorHAnsi"/>
          <w:b/>
          <w:spacing w:val="-4"/>
          <w:lang w:val="ru-RU"/>
        </w:rPr>
        <w:t>М</w:t>
      </w:r>
      <w:r>
        <w:rPr>
          <w:rFonts w:asciiTheme="minorHAnsi" w:hAnsiTheme="minorHAnsi" w:cstheme="minorHAnsi"/>
          <w:b/>
          <w:spacing w:val="-1"/>
          <w:lang w:val="ru-RU"/>
        </w:rPr>
        <w:t>БОУ «Бакрчинская СОШ»</w:t>
      </w:r>
    </w:p>
    <w:p w:rsidR="00FB6EC1" w:rsidRPr="00681BFC" w:rsidRDefault="00FB6EC1" w:rsidP="00FB6EC1">
      <w:pPr>
        <w:pStyle w:val="a5"/>
        <w:tabs>
          <w:tab w:val="left" w:pos="473"/>
        </w:tabs>
        <w:spacing w:before="17"/>
        <w:ind w:left="473" w:right="113" w:firstLine="0"/>
        <w:jc w:val="both"/>
        <w:rPr>
          <w:rFonts w:asciiTheme="minorHAnsi" w:hAnsiTheme="minorHAnsi" w:cstheme="minorHAnsi"/>
          <w:lang w:val="ru-RU"/>
        </w:rPr>
      </w:pPr>
      <w:r w:rsidRPr="00681BFC">
        <w:rPr>
          <w:rFonts w:asciiTheme="minorHAnsi" w:hAnsiTheme="minorHAnsi" w:cstheme="minorHAnsi"/>
          <w:spacing w:val="5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А</w:t>
      </w:r>
      <w:r w:rsidRPr="00681BFC">
        <w:rPr>
          <w:rFonts w:asciiTheme="minorHAnsi" w:hAnsiTheme="minorHAnsi" w:cstheme="minorHAnsi"/>
          <w:spacing w:val="1"/>
          <w:lang w:val="ru-RU"/>
        </w:rPr>
        <w:t>н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spacing w:val="1"/>
          <w:lang w:val="ru-RU"/>
        </w:rPr>
        <w:t>н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че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lang w:val="ru-RU"/>
        </w:rPr>
        <w:t>кая</w:t>
      </w:r>
      <w:r w:rsidRPr="00681BFC">
        <w:rPr>
          <w:rFonts w:asciiTheme="minorHAnsi" w:hAnsiTheme="minorHAnsi" w:cstheme="minorHAnsi"/>
          <w:spacing w:val="52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ф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lang w:val="ru-RU"/>
        </w:rPr>
        <w:t>к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иче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lang w:val="ru-RU"/>
        </w:rPr>
        <w:t>кая</w:t>
      </w:r>
      <w:r w:rsidRPr="00681BFC">
        <w:rPr>
          <w:rFonts w:asciiTheme="minorHAnsi" w:hAnsiTheme="minorHAnsi" w:cstheme="minorHAnsi"/>
          <w:spacing w:val="52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spacing w:val="-2"/>
          <w:lang w:val="ru-RU"/>
        </w:rPr>
        <w:t>б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54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в</w:t>
      </w:r>
      <w:r w:rsidRPr="00681BFC">
        <w:rPr>
          <w:rFonts w:asciiTheme="minorHAnsi" w:hAnsiTheme="minorHAnsi" w:cstheme="minorHAnsi"/>
          <w:spacing w:val="5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др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й</w:t>
      </w:r>
      <w:r w:rsidRPr="00681BFC">
        <w:rPr>
          <w:rFonts w:asciiTheme="minorHAnsi" w:hAnsiTheme="minorHAnsi" w:cstheme="minorHAnsi"/>
          <w:spacing w:val="55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50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spacing w:val="1"/>
          <w:lang w:val="ru-RU"/>
        </w:rPr>
        <w:t>б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lang w:val="ru-RU"/>
        </w:rPr>
        <w:t>ет</w:t>
      </w:r>
      <w:r w:rsidRPr="00681BFC">
        <w:rPr>
          <w:rFonts w:asciiTheme="minorHAnsi" w:hAnsiTheme="minorHAnsi" w:cstheme="minorHAnsi"/>
          <w:spacing w:val="54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от п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аг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га</w:t>
      </w:r>
      <w:r w:rsidRPr="00681BFC">
        <w:rPr>
          <w:rFonts w:asciiTheme="minorHAnsi" w:hAnsiTheme="minorHAnsi" w:cstheme="minorHAnsi"/>
          <w:spacing w:val="23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тв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1"/>
          <w:lang w:val="ru-RU"/>
        </w:rPr>
        <w:t>тв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но</w:t>
      </w:r>
      <w:r w:rsidRPr="00681BFC">
        <w:rPr>
          <w:rFonts w:asciiTheme="minorHAnsi" w:hAnsiTheme="minorHAnsi" w:cstheme="minorHAnsi"/>
          <w:spacing w:val="-3"/>
          <w:lang w:val="ru-RU"/>
        </w:rPr>
        <w:t>г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,</w:t>
      </w:r>
      <w:r w:rsidRPr="00681BFC">
        <w:rPr>
          <w:rFonts w:asciiTheme="minorHAnsi" w:hAnsiTheme="minorHAnsi" w:cstheme="minorHAnsi"/>
          <w:spacing w:val="25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spacing w:val="-1"/>
          <w:lang w:val="ru-RU"/>
        </w:rPr>
        <w:t>м</w:t>
      </w:r>
      <w:r w:rsidRPr="00681BFC">
        <w:rPr>
          <w:rFonts w:asciiTheme="minorHAnsi" w:hAnsiTheme="minorHAnsi" w:cstheme="minorHAnsi"/>
          <w:lang w:val="ru-RU"/>
        </w:rPr>
        <w:t>ч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spacing w:val="-3"/>
          <w:lang w:val="ru-RU"/>
        </w:rPr>
        <w:t>в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3"/>
          <w:lang w:val="ru-RU"/>
        </w:rPr>
        <w:t>г</w:t>
      </w:r>
      <w:r w:rsidRPr="00681BFC">
        <w:rPr>
          <w:rFonts w:asciiTheme="minorHAnsi" w:hAnsiTheme="minorHAnsi" w:cstheme="minorHAnsi"/>
          <w:lang w:val="ru-RU"/>
        </w:rPr>
        <w:t>о</w:t>
      </w:r>
      <w:r w:rsidRPr="00681BFC">
        <w:rPr>
          <w:rFonts w:asciiTheme="minorHAnsi" w:hAnsiTheme="minorHAnsi" w:cstheme="minorHAnsi"/>
          <w:spacing w:val="27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24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п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ф</w:t>
      </w:r>
      <w:r w:rsidRPr="00681BFC">
        <w:rPr>
          <w:rFonts w:asciiTheme="minorHAnsi" w:hAnsiTheme="minorHAnsi" w:cstheme="minorHAnsi"/>
          <w:lang w:val="ru-RU"/>
        </w:rPr>
        <w:t>ес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на</w:t>
      </w:r>
      <w:r w:rsidRPr="00681BFC">
        <w:rPr>
          <w:rFonts w:asciiTheme="minorHAnsi" w:hAnsiTheme="minorHAnsi" w:cstheme="minorHAnsi"/>
          <w:spacing w:val="-1"/>
          <w:lang w:val="ru-RU"/>
        </w:rPr>
        <w:t>ль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3"/>
          <w:lang w:val="ru-RU"/>
        </w:rPr>
        <w:t>г</w:t>
      </w:r>
      <w:r w:rsidRPr="00681BFC">
        <w:rPr>
          <w:rFonts w:asciiTheme="minorHAnsi" w:hAnsiTheme="minorHAnsi" w:cstheme="minorHAnsi"/>
          <w:lang w:val="ru-RU"/>
        </w:rPr>
        <w:t>о</w:t>
      </w:r>
      <w:r w:rsidRPr="00681BFC">
        <w:rPr>
          <w:rFonts w:asciiTheme="minorHAnsi" w:hAnsiTheme="minorHAnsi" w:cstheme="minorHAnsi"/>
          <w:spacing w:val="24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п</w:t>
      </w:r>
      <w:r w:rsidRPr="00681BFC">
        <w:rPr>
          <w:rFonts w:asciiTheme="minorHAnsi" w:hAnsiTheme="minorHAnsi" w:cstheme="minorHAnsi"/>
          <w:spacing w:val="-2"/>
          <w:lang w:val="ru-RU"/>
        </w:rPr>
        <w:t>од</w:t>
      </w:r>
      <w:r w:rsidRPr="00681BFC">
        <w:rPr>
          <w:rFonts w:asciiTheme="minorHAnsi" w:hAnsiTheme="minorHAnsi" w:cstheme="minorHAnsi"/>
          <w:spacing w:val="1"/>
          <w:lang w:val="ru-RU"/>
        </w:rPr>
        <w:t>х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а,</w:t>
      </w:r>
      <w:r w:rsidRPr="00681BFC">
        <w:rPr>
          <w:rFonts w:asciiTheme="minorHAnsi" w:hAnsiTheme="minorHAnsi" w:cstheme="minorHAnsi"/>
          <w:spacing w:val="23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на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spacing w:val="-3"/>
          <w:lang w:val="ru-RU"/>
        </w:rPr>
        <w:t>ч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я</w:t>
      </w:r>
      <w:r w:rsidRPr="00681BFC">
        <w:rPr>
          <w:rFonts w:asciiTheme="minorHAnsi" w:hAnsiTheme="minorHAnsi" w:cstheme="minorHAnsi"/>
          <w:spacing w:val="24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нн</w:t>
      </w:r>
      <w:r w:rsidRPr="00681BFC">
        <w:rPr>
          <w:rFonts w:asciiTheme="minorHAnsi" w:hAnsiTheme="minorHAnsi" w:cstheme="minorHAnsi"/>
          <w:lang w:val="ru-RU"/>
        </w:rPr>
        <w:t>ых</w:t>
      </w:r>
      <w:r w:rsidRPr="00681BFC">
        <w:rPr>
          <w:rFonts w:asciiTheme="minorHAnsi" w:hAnsiTheme="minorHAnsi" w:cstheme="minorHAnsi"/>
          <w:spacing w:val="24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з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1"/>
          <w:lang w:val="ru-RU"/>
        </w:rPr>
        <w:t>н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й</w:t>
      </w:r>
      <w:r w:rsidRPr="00681BFC">
        <w:rPr>
          <w:rFonts w:asciiTheme="minorHAnsi" w:hAnsiTheme="minorHAnsi" w:cstheme="minorHAnsi"/>
          <w:spacing w:val="24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27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 xml:space="preserve">х </w:t>
      </w:r>
      <w:r w:rsidRPr="00681BFC">
        <w:rPr>
          <w:rFonts w:asciiTheme="minorHAnsi" w:hAnsiTheme="minorHAnsi" w:cstheme="minorHAnsi"/>
          <w:spacing w:val="1"/>
          <w:lang w:val="ru-RU"/>
        </w:rPr>
        <w:t>по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ян</w:t>
      </w:r>
      <w:r w:rsidRPr="00681BFC">
        <w:rPr>
          <w:rFonts w:asciiTheme="minorHAnsi" w:hAnsiTheme="minorHAnsi" w:cstheme="minorHAnsi"/>
          <w:spacing w:val="1"/>
          <w:lang w:val="ru-RU"/>
        </w:rPr>
        <w:t>но</w:t>
      </w:r>
      <w:r w:rsidRPr="00681BFC">
        <w:rPr>
          <w:rFonts w:asciiTheme="minorHAnsi" w:hAnsiTheme="minorHAnsi" w:cstheme="minorHAnsi"/>
          <w:spacing w:val="-3"/>
          <w:lang w:val="ru-RU"/>
        </w:rPr>
        <w:t>г</w:t>
      </w:r>
      <w:r w:rsidRPr="00681BFC">
        <w:rPr>
          <w:rFonts w:asciiTheme="minorHAnsi" w:hAnsiTheme="minorHAnsi" w:cstheme="minorHAnsi"/>
          <w:lang w:val="ru-RU"/>
        </w:rPr>
        <w:t>о</w:t>
      </w:r>
      <w:r w:rsidRPr="00681BFC">
        <w:rPr>
          <w:rFonts w:asciiTheme="minorHAnsi" w:hAnsiTheme="minorHAnsi" w:cstheme="minorHAnsi"/>
          <w:spacing w:val="53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ас</w:t>
      </w:r>
      <w:r w:rsidRPr="00681BFC">
        <w:rPr>
          <w:rFonts w:asciiTheme="minorHAnsi" w:hAnsiTheme="minorHAnsi" w:cstheme="minorHAnsi"/>
          <w:spacing w:val="-3"/>
          <w:lang w:val="ru-RU"/>
        </w:rPr>
        <w:t>ш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ия,</w:t>
      </w:r>
      <w:r w:rsidRPr="00681BFC">
        <w:rPr>
          <w:rFonts w:asciiTheme="minorHAnsi" w:hAnsiTheme="minorHAnsi" w:cstheme="minorHAnsi"/>
          <w:spacing w:val="51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че</w:t>
      </w:r>
      <w:r w:rsidRPr="00681BFC">
        <w:rPr>
          <w:rFonts w:asciiTheme="minorHAnsi" w:hAnsiTheme="minorHAnsi" w:cstheme="minorHAnsi"/>
          <w:spacing w:val="-1"/>
          <w:lang w:val="ru-RU"/>
        </w:rPr>
        <w:t>м</w:t>
      </w:r>
      <w:r w:rsidRPr="00681BFC">
        <w:rPr>
          <w:rFonts w:asciiTheme="minorHAnsi" w:hAnsiTheme="minorHAnsi" w:cstheme="minorHAnsi"/>
          <w:lang w:val="ru-RU"/>
        </w:rPr>
        <w:t>у</w:t>
      </w:r>
      <w:r w:rsidRPr="00681BFC">
        <w:rPr>
          <w:rFonts w:asciiTheme="minorHAnsi" w:hAnsiTheme="minorHAnsi" w:cstheme="minorHAnsi"/>
          <w:spacing w:val="51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в</w:t>
      </w:r>
      <w:r w:rsidRPr="00681BFC">
        <w:rPr>
          <w:rFonts w:asciiTheme="minorHAnsi" w:hAnsiTheme="minorHAnsi" w:cstheme="minorHAnsi"/>
          <w:spacing w:val="54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-1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й</w:t>
      </w:r>
      <w:r w:rsidRPr="00681BFC">
        <w:rPr>
          <w:rFonts w:asciiTheme="minorHAnsi" w:hAnsiTheme="minorHAnsi" w:cstheme="minorHAnsi"/>
          <w:spacing w:val="55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еп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53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55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зв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lang w:val="ru-RU"/>
        </w:rPr>
        <w:t>на</w:t>
      </w:r>
      <w:r w:rsidRPr="00681BFC">
        <w:rPr>
          <w:rFonts w:asciiTheme="minorHAnsi" w:hAnsiTheme="minorHAnsi" w:cstheme="minorHAnsi"/>
          <w:spacing w:val="52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м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чь</w:t>
      </w:r>
      <w:r w:rsidRPr="00681BFC">
        <w:rPr>
          <w:rFonts w:asciiTheme="minorHAnsi" w:hAnsiTheme="minorHAnsi" w:cstheme="minorHAnsi"/>
          <w:spacing w:val="5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lang w:val="ru-RU"/>
        </w:rPr>
        <w:t>нн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lang w:val="ru-RU"/>
        </w:rPr>
        <w:t>я</w:t>
      </w:r>
      <w:r w:rsidRPr="00681BFC">
        <w:rPr>
          <w:rFonts w:asciiTheme="minorHAnsi" w:hAnsiTheme="minorHAnsi" w:cstheme="minorHAnsi"/>
          <w:spacing w:val="55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пр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г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1"/>
          <w:lang w:val="ru-RU"/>
        </w:rPr>
        <w:t>мм</w:t>
      </w:r>
      <w:r w:rsidRPr="00681BFC">
        <w:rPr>
          <w:rFonts w:asciiTheme="minorHAnsi" w:hAnsiTheme="minorHAnsi" w:cstheme="minorHAnsi"/>
          <w:lang w:val="ru-RU"/>
        </w:rPr>
        <w:t>а.</w:t>
      </w:r>
      <w:r w:rsidRPr="00681BFC">
        <w:rPr>
          <w:rFonts w:asciiTheme="minorHAnsi" w:hAnsiTheme="minorHAnsi" w:cstheme="minorHAnsi"/>
          <w:spacing w:val="51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Д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spacing w:val="1"/>
          <w:lang w:val="ru-RU"/>
        </w:rPr>
        <w:t>б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ть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lang w:val="ru-RU"/>
        </w:rPr>
        <w:t>я сн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же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я</w:t>
      </w:r>
      <w:r w:rsidRPr="00681BFC">
        <w:rPr>
          <w:rFonts w:asciiTheme="minorHAnsi" w:hAnsiTheme="minorHAnsi" w:cstheme="minorHAnsi"/>
          <w:spacing w:val="42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spacing w:val="1"/>
          <w:lang w:val="ru-RU"/>
        </w:rPr>
        <w:t>ро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я</w:t>
      </w:r>
      <w:r w:rsidRPr="00681BFC">
        <w:rPr>
          <w:rFonts w:asciiTheme="minorHAnsi" w:hAnsiTheme="minorHAnsi" w:cstheme="minorHAnsi"/>
          <w:spacing w:val="40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пр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3"/>
          <w:lang w:val="ru-RU"/>
        </w:rPr>
        <w:t>в</w:t>
      </w:r>
      <w:r w:rsidRPr="00681BFC">
        <w:rPr>
          <w:rFonts w:asciiTheme="minorHAnsi" w:hAnsiTheme="minorHAnsi" w:cstheme="minorHAnsi"/>
          <w:spacing w:val="1"/>
          <w:lang w:val="ru-RU"/>
        </w:rPr>
        <w:t>он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spacing w:val="-1"/>
          <w:lang w:val="ru-RU"/>
        </w:rPr>
        <w:t>ш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1"/>
          <w:lang w:val="ru-RU"/>
        </w:rPr>
        <w:t>н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й</w:t>
      </w:r>
      <w:r w:rsidRPr="00681BFC">
        <w:rPr>
          <w:rFonts w:asciiTheme="minorHAnsi" w:hAnsiTheme="minorHAnsi" w:cstheme="minorHAnsi"/>
          <w:spacing w:val="12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40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об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lang w:val="ru-RU"/>
        </w:rPr>
        <w:t>ча</w:t>
      </w:r>
      <w:r w:rsidRPr="00681BFC">
        <w:rPr>
          <w:rFonts w:asciiTheme="minorHAnsi" w:hAnsiTheme="minorHAnsi" w:cstheme="minorHAnsi"/>
          <w:spacing w:val="-1"/>
          <w:lang w:val="ru-RU"/>
        </w:rPr>
        <w:t>ющ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2"/>
          <w:lang w:val="ru-RU"/>
        </w:rPr>
        <w:t>х</w:t>
      </w:r>
      <w:r w:rsidRPr="00681BFC">
        <w:rPr>
          <w:rFonts w:asciiTheme="minorHAnsi" w:hAnsiTheme="minorHAnsi" w:cstheme="minorHAnsi"/>
          <w:lang w:val="ru-RU"/>
        </w:rPr>
        <w:t>ся</w:t>
      </w:r>
      <w:r w:rsidRPr="00681BFC">
        <w:rPr>
          <w:rFonts w:asciiTheme="minorHAnsi" w:hAnsiTheme="minorHAnsi" w:cstheme="minorHAnsi"/>
          <w:spacing w:val="42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1"/>
          <w:lang w:val="ru-RU"/>
        </w:rPr>
        <w:t>ш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lang w:val="ru-RU"/>
        </w:rPr>
        <w:t>ы</w:t>
      </w:r>
      <w:r w:rsidRPr="00681BFC">
        <w:rPr>
          <w:rFonts w:asciiTheme="minorHAnsi" w:hAnsiTheme="minorHAnsi" w:cstheme="minorHAnsi"/>
          <w:spacing w:val="42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п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ем</w:t>
      </w:r>
      <w:r w:rsidRPr="00681BFC">
        <w:rPr>
          <w:rFonts w:asciiTheme="minorHAnsi" w:hAnsiTheme="minorHAnsi" w:cstheme="minorHAnsi"/>
          <w:spacing w:val="4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п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ия</w:t>
      </w:r>
      <w:r w:rsidRPr="00681BFC">
        <w:rPr>
          <w:rFonts w:asciiTheme="minorHAnsi" w:hAnsiTheme="minorHAnsi" w:cstheme="minorHAnsi"/>
          <w:spacing w:val="40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1"/>
          <w:lang w:val="ru-RU"/>
        </w:rPr>
        <w:t>м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я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 xml:space="preserve">й </w:t>
      </w:r>
      <w:r w:rsidRPr="00681BFC">
        <w:rPr>
          <w:rFonts w:asciiTheme="minorHAnsi" w:hAnsiTheme="minorHAnsi" w:cstheme="minorHAnsi"/>
          <w:spacing w:val="-1"/>
          <w:lang w:val="ru-RU"/>
        </w:rPr>
        <w:lastRenderedPageBreak/>
        <w:t>в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ль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3"/>
          <w:lang w:val="ru-RU"/>
        </w:rPr>
        <w:t>-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3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1"/>
          <w:lang w:val="ru-RU"/>
        </w:rPr>
        <w:t>тв</w:t>
      </w:r>
      <w:r w:rsidRPr="00681BFC">
        <w:rPr>
          <w:rFonts w:asciiTheme="minorHAnsi" w:hAnsiTheme="minorHAnsi" w:cstheme="minorHAnsi"/>
          <w:lang w:val="ru-RU"/>
        </w:rPr>
        <w:t>ен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3"/>
          <w:lang w:val="ru-RU"/>
        </w:rPr>
        <w:t>г</w:t>
      </w:r>
      <w:r w:rsidRPr="00681BFC">
        <w:rPr>
          <w:rFonts w:asciiTheme="minorHAnsi" w:hAnsiTheme="minorHAnsi" w:cstheme="minorHAnsi"/>
          <w:lang w:val="ru-RU"/>
        </w:rPr>
        <w:t>о</w:t>
      </w:r>
      <w:r w:rsidRPr="00681BFC">
        <w:rPr>
          <w:rFonts w:asciiTheme="minorHAnsi" w:hAnsiTheme="minorHAnsi" w:cstheme="minorHAnsi"/>
          <w:spacing w:val="7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ж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spacing w:val="-2"/>
          <w:lang w:val="ru-RU"/>
        </w:rPr>
        <w:t>я</w:t>
      </w:r>
      <w:r w:rsidRPr="00681BFC">
        <w:rPr>
          <w:rFonts w:asciiTheme="minorHAnsi" w:hAnsiTheme="minorHAnsi" w:cstheme="minorHAnsi"/>
          <w:lang w:val="ru-RU"/>
        </w:rPr>
        <w:t>;</w:t>
      </w:r>
      <w:r w:rsidRPr="00681BFC">
        <w:rPr>
          <w:rFonts w:asciiTheme="minorHAnsi" w:hAnsiTheme="minorHAnsi" w:cstheme="minorHAnsi"/>
          <w:spacing w:val="4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ас</w:t>
      </w:r>
      <w:r w:rsidRPr="00681BFC">
        <w:rPr>
          <w:rFonts w:asciiTheme="minorHAnsi" w:hAnsiTheme="minorHAnsi" w:cstheme="minorHAnsi"/>
          <w:spacing w:val="-3"/>
          <w:lang w:val="ru-RU"/>
        </w:rPr>
        <w:t>ш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ь</w:t>
      </w:r>
      <w:r w:rsidRPr="00681BFC">
        <w:rPr>
          <w:rFonts w:asciiTheme="minorHAnsi" w:hAnsiTheme="minorHAnsi" w:cstheme="minorHAnsi"/>
          <w:spacing w:val="5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lang w:val="ru-RU"/>
        </w:rPr>
        <w:t>г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з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р</w:t>
      </w:r>
      <w:r w:rsidRPr="00681BFC">
        <w:rPr>
          <w:rFonts w:asciiTheme="minorHAnsi" w:hAnsiTheme="minorHAnsi" w:cstheme="minorHAnsi"/>
          <w:spacing w:val="4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spacing w:val="1"/>
          <w:lang w:val="ru-RU"/>
        </w:rPr>
        <w:t>б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lang w:val="ru-RU"/>
        </w:rPr>
        <w:t>ча</w:t>
      </w:r>
      <w:r w:rsidRPr="00681BFC">
        <w:rPr>
          <w:rFonts w:asciiTheme="minorHAnsi" w:hAnsiTheme="minorHAnsi" w:cstheme="minorHAnsi"/>
          <w:spacing w:val="-1"/>
          <w:lang w:val="ru-RU"/>
        </w:rPr>
        <w:t>ющ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1"/>
          <w:lang w:val="ru-RU"/>
        </w:rPr>
        <w:t>х</w:t>
      </w:r>
      <w:r w:rsidRPr="00681BFC">
        <w:rPr>
          <w:rFonts w:asciiTheme="minorHAnsi" w:hAnsiTheme="minorHAnsi" w:cstheme="minorHAnsi"/>
          <w:lang w:val="ru-RU"/>
        </w:rPr>
        <w:t>ся</w:t>
      </w:r>
      <w:r w:rsidRPr="00681BFC">
        <w:rPr>
          <w:rFonts w:asciiTheme="minorHAnsi" w:hAnsiTheme="minorHAnsi" w:cstheme="minorHAnsi"/>
          <w:spacing w:val="4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п</w:t>
      </w:r>
      <w:r w:rsidRPr="00681BFC">
        <w:rPr>
          <w:rFonts w:asciiTheme="minorHAnsi" w:hAnsiTheme="minorHAnsi" w:cstheme="minorHAnsi"/>
          <w:lang w:val="ru-RU"/>
        </w:rPr>
        <w:t>о</w:t>
      </w:r>
      <w:r w:rsidRPr="00681BFC">
        <w:rPr>
          <w:rFonts w:asciiTheme="minorHAnsi" w:hAnsiTheme="minorHAnsi" w:cstheme="minorHAnsi"/>
          <w:spacing w:val="7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3"/>
          <w:lang w:val="ru-RU"/>
        </w:rPr>
        <w:t>в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пр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сам</w:t>
      </w:r>
      <w:r w:rsidRPr="00681BFC">
        <w:rPr>
          <w:rFonts w:asciiTheme="minorHAnsi" w:hAnsiTheme="minorHAnsi" w:cstheme="minorHAnsi"/>
          <w:spacing w:val="3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3"/>
          <w:lang w:val="ru-RU"/>
        </w:rPr>
        <w:t>в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й к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spacing w:val="-1"/>
          <w:lang w:val="ru-RU"/>
        </w:rPr>
        <w:t>ль</w:t>
      </w:r>
      <w:r w:rsidRPr="00681BFC">
        <w:rPr>
          <w:rFonts w:asciiTheme="minorHAnsi" w:hAnsiTheme="minorHAnsi" w:cstheme="minorHAnsi"/>
          <w:spacing w:val="2"/>
          <w:lang w:val="ru-RU"/>
        </w:rPr>
        <w:t>т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ы.</w:t>
      </w:r>
      <w:r w:rsidRPr="00681BFC">
        <w:rPr>
          <w:rFonts w:asciiTheme="minorHAnsi" w:hAnsiTheme="minorHAnsi" w:cstheme="minorHAnsi"/>
          <w:spacing w:val="49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ро</w:t>
      </w:r>
      <w:r w:rsidRPr="00681BFC">
        <w:rPr>
          <w:rFonts w:asciiTheme="minorHAnsi" w:hAnsiTheme="minorHAnsi" w:cstheme="minorHAnsi"/>
          <w:lang w:val="ru-RU"/>
        </w:rPr>
        <w:t>г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3"/>
          <w:lang w:val="ru-RU"/>
        </w:rPr>
        <w:t>м</w:t>
      </w:r>
      <w:r w:rsidRPr="00681BFC">
        <w:rPr>
          <w:rFonts w:asciiTheme="minorHAnsi" w:hAnsiTheme="minorHAnsi" w:cstheme="minorHAnsi"/>
          <w:spacing w:val="-1"/>
          <w:lang w:val="ru-RU"/>
        </w:rPr>
        <w:t>м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50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п</w:t>
      </w:r>
      <w:r w:rsidRPr="00681BFC">
        <w:rPr>
          <w:rFonts w:asciiTheme="minorHAnsi" w:hAnsiTheme="minorHAnsi" w:cstheme="minorHAnsi"/>
          <w:lang w:val="ru-RU"/>
        </w:rPr>
        <w:t>о</w:t>
      </w:r>
      <w:r w:rsidRPr="00681BFC">
        <w:rPr>
          <w:rFonts w:asciiTheme="minorHAnsi" w:hAnsiTheme="minorHAnsi" w:cstheme="minorHAnsi"/>
          <w:spacing w:val="5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пр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ф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lang w:val="ru-RU"/>
        </w:rPr>
        <w:t>ак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60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н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spacing w:val="-1"/>
          <w:lang w:val="ru-RU"/>
        </w:rPr>
        <w:t>ш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ий</w:t>
      </w:r>
      <w:r w:rsidRPr="00681BFC">
        <w:rPr>
          <w:rFonts w:asciiTheme="minorHAnsi" w:hAnsiTheme="minorHAnsi" w:cstheme="minorHAnsi"/>
          <w:spacing w:val="50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48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б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з</w:t>
      </w:r>
      <w:r w:rsidRPr="00681BFC">
        <w:rPr>
          <w:rFonts w:asciiTheme="minorHAnsi" w:hAnsiTheme="minorHAnsi" w:cstheme="minorHAnsi"/>
          <w:lang w:val="ru-RU"/>
        </w:rPr>
        <w:t>н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spacing w:val="-3"/>
          <w:lang w:val="ru-RU"/>
        </w:rPr>
        <w:t>з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н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52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48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spacing w:val="-1"/>
          <w:lang w:val="ru-RU"/>
        </w:rPr>
        <w:t>ш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spacing w:val="1"/>
          <w:lang w:val="ru-RU"/>
        </w:rPr>
        <w:t>н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-2"/>
          <w:lang w:val="ru-RU"/>
        </w:rPr>
        <w:t>ни</w:t>
      </w:r>
      <w:r w:rsidRPr="00681BFC">
        <w:rPr>
          <w:rFonts w:asciiTheme="minorHAnsi" w:hAnsiTheme="minorHAnsi" w:cstheme="minorHAnsi"/>
          <w:lang w:val="ru-RU"/>
        </w:rPr>
        <w:t xml:space="preserve">х </w:t>
      </w:r>
      <w:r w:rsidRPr="00681BFC">
        <w:rPr>
          <w:rFonts w:asciiTheme="minorHAnsi" w:hAnsiTheme="minorHAnsi" w:cstheme="minorHAnsi"/>
          <w:spacing w:val="1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1"/>
          <w:lang w:val="ru-RU"/>
        </w:rPr>
        <w:t>вл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lang w:val="ru-RU"/>
        </w:rPr>
        <w:t>на</w:t>
      </w:r>
      <w:r w:rsidRPr="00681BFC">
        <w:rPr>
          <w:rFonts w:asciiTheme="minorHAnsi" w:hAnsiTheme="minorHAnsi" w:cstheme="minorHAnsi"/>
          <w:spacing w:val="18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на</w:t>
      </w:r>
      <w:r w:rsidRPr="00681BFC">
        <w:rPr>
          <w:rFonts w:asciiTheme="minorHAnsi" w:hAnsiTheme="minorHAnsi" w:cstheme="minorHAnsi"/>
          <w:spacing w:val="18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ф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spacing w:val="-1"/>
          <w:lang w:val="ru-RU"/>
        </w:rPr>
        <w:t>м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lang w:val="ru-RU"/>
        </w:rPr>
        <w:t>н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18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в</w:t>
      </w:r>
      <w:r w:rsidRPr="00681BFC">
        <w:rPr>
          <w:rFonts w:asciiTheme="minorHAnsi" w:hAnsiTheme="minorHAnsi" w:cstheme="minorHAnsi"/>
          <w:spacing w:val="17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м</w:t>
      </w:r>
      <w:r w:rsidRPr="00681BFC">
        <w:rPr>
          <w:rFonts w:asciiTheme="minorHAnsi" w:hAnsiTheme="minorHAnsi" w:cstheme="minorHAnsi"/>
          <w:lang w:val="ru-RU"/>
        </w:rPr>
        <w:t>п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lang w:val="ru-RU"/>
        </w:rPr>
        <w:t>кс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3"/>
          <w:lang w:val="ru-RU"/>
        </w:rPr>
        <w:t>г</w:t>
      </w:r>
      <w:r w:rsidRPr="00681BFC">
        <w:rPr>
          <w:rFonts w:asciiTheme="minorHAnsi" w:hAnsiTheme="minorHAnsi" w:cstheme="minorHAnsi"/>
          <w:lang w:val="ru-RU"/>
        </w:rPr>
        <w:t>о</w:t>
      </w:r>
      <w:r w:rsidRPr="00681BFC">
        <w:rPr>
          <w:rFonts w:asciiTheme="minorHAnsi" w:hAnsiTheme="minorHAnsi" w:cstheme="minorHAnsi"/>
          <w:spacing w:val="38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3"/>
          <w:lang w:val="ru-RU"/>
        </w:rPr>
        <w:t>ш</w:t>
      </w:r>
      <w:r w:rsidRPr="00681BFC">
        <w:rPr>
          <w:rFonts w:asciiTheme="minorHAnsi" w:hAnsiTheme="minorHAnsi" w:cstheme="minorHAnsi"/>
          <w:lang w:val="ru-RU"/>
        </w:rPr>
        <w:t>ен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я</w:t>
      </w:r>
      <w:r w:rsidRPr="00681BFC">
        <w:rPr>
          <w:rFonts w:asciiTheme="minorHAnsi" w:hAnsiTheme="minorHAnsi" w:cstheme="minorHAnsi"/>
          <w:spacing w:val="18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п</w:t>
      </w:r>
      <w:r w:rsidRPr="00681BFC">
        <w:rPr>
          <w:rFonts w:asciiTheme="minorHAnsi" w:hAnsiTheme="minorHAnsi" w:cstheme="minorHAnsi"/>
          <w:spacing w:val="-2"/>
          <w:lang w:val="ru-RU"/>
        </w:rPr>
        <w:t>ро</w:t>
      </w:r>
      <w:r w:rsidRPr="00681BFC">
        <w:rPr>
          <w:rFonts w:asciiTheme="minorHAnsi" w:hAnsiTheme="minorHAnsi" w:cstheme="minorHAnsi"/>
          <w:spacing w:val="1"/>
          <w:lang w:val="ru-RU"/>
        </w:rPr>
        <w:t>б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lang w:val="ru-RU"/>
        </w:rPr>
        <w:t>ем</w:t>
      </w:r>
      <w:r w:rsidRPr="00681BFC">
        <w:rPr>
          <w:rFonts w:asciiTheme="minorHAnsi" w:hAnsiTheme="minorHAnsi" w:cstheme="minorHAnsi"/>
          <w:spacing w:val="18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фи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lang w:val="ru-RU"/>
        </w:rPr>
        <w:t>ак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37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пр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3"/>
          <w:lang w:val="ru-RU"/>
        </w:rPr>
        <w:t>в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spacing w:val="-1"/>
          <w:lang w:val="ru-RU"/>
        </w:rPr>
        <w:t>ш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ни</w:t>
      </w:r>
      <w:r w:rsidRPr="00681BFC">
        <w:rPr>
          <w:rFonts w:asciiTheme="minorHAnsi" w:hAnsiTheme="minorHAnsi" w:cstheme="minorHAnsi"/>
          <w:lang w:val="ru-RU"/>
        </w:rPr>
        <w:t xml:space="preserve">й </w:t>
      </w:r>
      <w:r w:rsidRPr="00681BFC">
        <w:rPr>
          <w:rFonts w:asciiTheme="minorHAnsi" w:hAnsiTheme="minorHAnsi" w:cstheme="minorHAnsi"/>
          <w:spacing w:val="1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spacing w:val="-1"/>
          <w:lang w:val="ru-RU"/>
        </w:rPr>
        <w:t>ш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нн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-2"/>
          <w:lang w:val="ru-RU"/>
        </w:rPr>
        <w:t>ни</w:t>
      </w:r>
      <w:r w:rsidRPr="00681BFC">
        <w:rPr>
          <w:rFonts w:asciiTheme="minorHAnsi" w:hAnsiTheme="minorHAnsi" w:cstheme="minorHAnsi"/>
          <w:lang w:val="ru-RU"/>
        </w:rPr>
        <w:t xml:space="preserve">х 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spacing w:val="1"/>
          <w:lang w:val="ru-RU"/>
        </w:rPr>
        <w:t>б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lang w:val="ru-RU"/>
        </w:rPr>
        <w:t>ча</w:t>
      </w:r>
      <w:r w:rsidRPr="00681BFC">
        <w:rPr>
          <w:rFonts w:asciiTheme="minorHAnsi" w:hAnsiTheme="minorHAnsi" w:cstheme="minorHAnsi"/>
          <w:spacing w:val="-1"/>
          <w:lang w:val="ru-RU"/>
        </w:rPr>
        <w:t>ющ</w:t>
      </w:r>
      <w:r w:rsidRPr="00681BFC">
        <w:rPr>
          <w:rFonts w:asciiTheme="minorHAnsi" w:hAnsiTheme="minorHAnsi" w:cstheme="minorHAnsi"/>
          <w:spacing w:val="1"/>
          <w:lang w:val="ru-RU"/>
        </w:rPr>
        <w:t>их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lang w:val="ru-RU"/>
        </w:rPr>
        <w:t>я,</w:t>
      </w:r>
      <w:r w:rsidRPr="00681BFC">
        <w:rPr>
          <w:rFonts w:asciiTheme="minorHAnsi" w:hAnsiTheme="minorHAnsi" w:cstheme="minorHAnsi"/>
          <w:spacing w:val="-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х с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ц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1"/>
          <w:lang w:val="ru-RU"/>
        </w:rPr>
        <w:t>ль</w:t>
      </w:r>
      <w:r w:rsidRPr="00681BFC">
        <w:rPr>
          <w:rFonts w:asciiTheme="minorHAnsi" w:hAnsiTheme="minorHAnsi" w:cstheme="minorHAnsi"/>
          <w:spacing w:val="-2"/>
          <w:lang w:val="ru-RU"/>
        </w:rPr>
        <w:t>но</w:t>
      </w:r>
      <w:r w:rsidRPr="00681BFC">
        <w:rPr>
          <w:rFonts w:asciiTheme="minorHAnsi" w:hAnsiTheme="minorHAnsi" w:cstheme="minorHAnsi"/>
          <w:lang w:val="ru-RU"/>
        </w:rPr>
        <w:t xml:space="preserve">й 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spacing w:val="-2"/>
          <w:lang w:val="ru-RU"/>
        </w:rPr>
        <w:t>б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1"/>
          <w:lang w:val="ru-RU"/>
        </w:rPr>
        <w:t>ц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и в</w:t>
      </w:r>
      <w:r w:rsidRPr="00681BFC">
        <w:rPr>
          <w:rFonts w:asciiTheme="minorHAnsi" w:hAnsiTheme="minorHAnsi" w:cstheme="minorHAnsi"/>
          <w:spacing w:val="-1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3"/>
          <w:lang w:val="ru-RU"/>
        </w:rPr>
        <w:t>в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3"/>
          <w:lang w:val="ru-RU"/>
        </w:rPr>
        <w:t>м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н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м</w:t>
      </w:r>
      <w:r w:rsidRPr="00681BFC">
        <w:rPr>
          <w:rFonts w:asciiTheme="minorHAnsi" w:hAnsiTheme="minorHAnsi" w:cstheme="minorHAnsi"/>
          <w:spacing w:val="-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об</w:t>
      </w:r>
      <w:r w:rsidRPr="00681BFC">
        <w:rPr>
          <w:rFonts w:asciiTheme="minorHAnsi" w:hAnsiTheme="minorHAnsi" w:cstheme="minorHAnsi"/>
          <w:spacing w:val="-3"/>
          <w:lang w:val="ru-RU"/>
        </w:rPr>
        <w:t>щ</w:t>
      </w:r>
      <w:r w:rsidRPr="00681BFC">
        <w:rPr>
          <w:rFonts w:asciiTheme="minorHAnsi" w:hAnsiTheme="minorHAnsi" w:cstheme="minorHAnsi"/>
          <w:lang w:val="ru-RU"/>
        </w:rPr>
        <w:t>ес</w:t>
      </w:r>
      <w:r w:rsidRPr="00681BFC">
        <w:rPr>
          <w:rFonts w:asciiTheme="minorHAnsi" w:hAnsiTheme="minorHAnsi" w:cstheme="minorHAnsi"/>
          <w:spacing w:val="-1"/>
          <w:lang w:val="ru-RU"/>
        </w:rPr>
        <w:t>тв</w:t>
      </w:r>
      <w:r w:rsidRPr="00681BFC">
        <w:rPr>
          <w:rFonts w:asciiTheme="minorHAnsi" w:hAnsiTheme="minorHAnsi" w:cstheme="minorHAnsi"/>
          <w:lang w:val="ru-RU"/>
        </w:rPr>
        <w:t>е.</w:t>
      </w:r>
      <w:r>
        <w:rPr>
          <w:rFonts w:asciiTheme="minorHAnsi" w:hAnsiTheme="minorHAnsi" w:cstheme="minorHAnsi"/>
          <w:lang w:val="ru-RU"/>
        </w:rPr>
        <w:t xml:space="preserve"> Учащихся , состоящих в ПДН и КДН, в последние 3 года отсутствуют.</w:t>
      </w:r>
    </w:p>
    <w:p w:rsidR="00FB6EC1" w:rsidRPr="001E6FEC" w:rsidRDefault="00FB6EC1" w:rsidP="00FB6EC1">
      <w:pPr>
        <w:pStyle w:val="a5"/>
        <w:numPr>
          <w:ilvl w:val="0"/>
          <w:numId w:val="14"/>
        </w:numPr>
        <w:tabs>
          <w:tab w:val="left" w:pos="1553"/>
        </w:tabs>
        <w:spacing w:before="14" w:line="241" w:lineRule="auto"/>
        <w:ind w:right="112" w:firstLine="0"/>
        <w:rPr>
          <w:rFonts w:asciiTheme="minorHAnsi" w:hAnsiTheme="minorHAnsi" w:cstheme="minorHAnsi"/>
          <w:lang w:val="ru-RU"/>
        </w:rPr>
      </w:pPr>
      <w:r w:rsidRPr="00681BFC">
        <w:rPr>
          <w:rFonts w:asciiTheme="minorHAnsi" w:hAnsiTheme="minorHAnsi" w:cstheme="minorHAnsi"/>
          <w:b/>
          <w:spacing w:val="-1"/>
          <w:lang w:val="ru-RU"/>
        </w:rPr>
        <w:t>К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м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п</w:t>
      </w:r>
      <w:r w:rsidRPr="00681BFC">
        <w:rPr>
          <w:rFonts w:asciiTheme="minorHAnsi" w:hAnsiTheme="minorHAnsi" w:cstheme="minorHAnsi"/>
          <w:b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b/>
          <w:lang w:val="ru-RU"/>
        </w:rPr>
        <w:t>ек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но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-</w:t>
      </w:r>
      <w:r w:rsidRPr="00681BFC">
        <w:rPr>
          <w:rFonts w:asciiTheme="minorHAnsi" w:hAnsiTheme="minorHAnsi" w:cstheme="minorHAnsi"/>
          <w:b/>
          <w:lang w:val="ru-RU"/>
        </w:rPr>
        <w:t>це</w:t>
      </w:r>
      <w:r w:rsidRPr="00681BFC">
        <w:rPr>
          <w:rFonts w:asciiTheme="minorHAnsi" w:hAnsiTheme="minorHAnsi" w:cstheme="minorHAnsi"/>
          <w:b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b/>
          <w:lang w:val="ru-RU"/>
        </w:rPr>
        <w:t>е</w:t>
      </w:r>
      <w:r w:rsidRPr="00681BFC">
        <w:rPr>
          <w:rFonts w:asciiTheme="minorHAnsi" w:hAnsiTheme="minorHAnsi" w:cstheme="minorHAnsi"/>
          <w:b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b/>
          <w:lang w:val="ru-RU"/>
        </w:rPr>
        <w:t>я</w:t>
      </w:r>
      <w:r w:rsidRPr="00681BFC">
        <w:rPr>
          <w:rFonts w:asciiTheme="minorHAnsi" w:hAnsiTheme="minorHAnsi" w:cstheme="minorHAnsi"/>
          <w:b/>
          <w:spacing w:val="4"/>
          <w:lang w:val="ru-RU"/>
        </w:rPr>
        <w:t xml:space="preserve"> </w:t>
      </w:r>
      <w:r w:rsidRPr="00681BFC">
        <w:rPr>
          <w:rFonts w:asciiTheme="minorHAnsi" w:hAnsiTheme="minorHAnsi" w:cstheme="minorHAnsi"/>
          <w:b/>
          <w:lang w:val="ru-RU"/>
        </w:rPr>
        <w:t>п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г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b/>
          <w:lang w:val="ru-RU"/>
        </w:rPr>
        <w:t>а</w:t>
      </w:r>
      <w:r w:rsidRPr="00681BFC">
        <w:rPr>
          <w:rFonts w:asciiTheme="minorHAnsi" w:hAnsiTheme="minorHAnsi" w:cstheme="minorHAnsi"/>
          <w:b/>
          <w:spacing w:val="-1"/>
          <w:lang w:val="ru-RU"/>
        </w:rPr>
        <w:t>м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м</w:t>
      </w:r>
      <w:r w:rsidRPr="00681BFC">
        <w:rPr>
          <w:rFonts w:asciiTheme="minorHAnsi" w:hAnsiTheme="minorHAnsi" w:cstheme="minorHAnsi"/>
          <w:b/>
          <w:lang w:val="ru-RU"/>
        </w:rPr>
        <w:t>а</w:t>
      </w:r>
      <w:r w:rsidRPr="00681BFC">
        <w:rPr>
          <w:rFonts w:asciiTheme="minorHAnsi" w:hAnsiTheme="minorHAnsi" w:cstheme="minorHAnsi"/>
          <w:b/>
          <w:spacing w:val="4"/>
          <w:lang w:val="ru-RU"/>
        </w:rPr>
        <w:t xml:space="preserve"> 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b/>
          <w:lang w:val="ru-RU"/>
        </w:rPr>
        <w:t>г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b/>
          <w:lang w:val="ru-RU"/>
        </w:rPr>
        <w:t>н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b/>
          <w:spacing w:val="-1"/>
          <w:lang w:val="ru-RU"/>
        </w:rPr>
        <w:t>з</w:t>
      </w:r>
      <w:r w:rsidRPr="00681BFC">
        <w:rPr>
          <w:rFonts w:asciiTheme="minorHAnsi" w:hAnsiTheme="minorHAnsi" w:cstheme="minorHAnsi"/>
          <w:b/>
          <w:lang w:val="ru-RU"/>
        </w:rPr>
        <w:t>ац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b/>
          <w:lang w:val="ru-RU"/>
        </w:rPr>
        <w:t>и</w:t>
      </w:r>
      <w:r w:rsidRPr="00681BFC">
        <w:rPr>
          <w:rFonts w:asciiTheme="minorHAnsi" w:hAnsiTheme="minorHAnsi" w:cstheme="minorHAnsi"/>
          <w:b/>
          <w:spacing w:val="5"/>
          <w:lang w:val="ru-RU"/>
        </w:rPr>
        <w:t xml:space="preserve"> </w:t>
      </w:r>
      <w:r w:rsidRPr="00681BFC">
        <w:rPr>
          <w:rFonts w:asciiTheme="minorHAnsi" w:hAnsiTheme="minorHAnsi" w:cstheme="minorHAnsi"/>
          <w:b/>
          <w:lang w:val="ru-RU"/>
        </w:rPr>
        <w:t>и</w:t>
      </w:r>
      <w:r w:rsidRPr="00681BFC">
        <w:rPr>
          <w:rFonts w:asciiTheme="minorHAnsi" w:hAnsiTheme="minorHAnsi" w:cstheme="minorHAnsi"/>
          <w:b/>
          <w:spacing w:val="2"/>
          <w:lang w:val="ru-RU"/>
        </w:rPr>
        <w:t xml:space="preserve"> 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b/>
          <w:lang w:val="ru-RU"/>
        </w:rPr>
        <w:t>а</w:t>
      </w:r>
      <w:r w:rsidRPr="00681BFC">
        <w:rPr>
          <w:rFonts w:asciiTheme="minorHAnsi" w:hAnsiTheme="minorHAnsi" w:cstheme="minorHAnsi"/>
          <w:b/>
          <w:spacing w:val="-1"/>
          <w:lang w:val="ru-RU"/>
        </w:rPr>
        <w:t>зв</w:t>
      </w:r>
      <w:r w:rsidRPr="00681BFC">
        <w:rPr>
          <w:rFonts w:asciiTheme="minorHAnsi" w:hAnsiTheme="minorHAnsi" w:cstheme="minorHAnsi"/>
          <w:b/>
          <w:lang w:val="ru-RU"/>
        </w:rPr>
        <w:t>и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b/>
          <w:lang w:val="ru-RU"/>
        </w:rPr>
        <w:t>ия</w:t>
      </w:r>
      <w:r w:rsidRPr="00681BFC">
        <w:rPr>
          <w:rFonts w:asciiTheme="minorHAnsi" w:hAnsiTheme="minorHAnsi" w:cstheme="minorHAnsi"/>
          <w:b/>
          <w:spacing w:val="4"/>
          <w:lang w:val="ru-RU"/>
        </w:rPr>
        <w:t xml:space="preserve"> 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ш</w:t>
      </w:r>
      <w:r w:rsidRPr="00681BFC">
        <w:rPr>
          <w:rFonts w:asciiTheme="minorHAnsi" w:hAnsiTheme="minorHAnsi" w:cstheme="minorHAnsi"/>
          <w:b/>
          <w:lang w:val="ru-RU"/>
        </w:rPr>
        <w:t>к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b/>
          <w:spacing w:val="-1"/>
          <w:lang w:val="ru-RU"/>
        </w:rPr>
        <w:t>ль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г</w:t>
      </w:r>
      <w:r w:rsidRPr="00681BFC">
        <w:rPr>
          <w:rFonts w:asciiTheme="minorHAnsi" w:hAnsiTheme="minorHAnsi" w:cstheme="minorHAnsi"/>
          <w:b/>
          <w:lang w:val="ru-RU"/>
        </w:rPr>
        <w:t>о</w:t>
      </w:r>
      <w:r w:rsidRPr="00681BFC">
        <w:rPr>
          <w:rFonts w:asciiTheme="minorHAnsi" w:hAnsiTheme="minorHAnsi" w:cstheme="minorHAnsi"/>
          <w:b/>
          <w:spacing w:val="5"/>
          <w:lang w:val="ru-RU"/>
        </w:rPr>
        <w:t xml:space="preserve"> 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b/>
          <w:lang w:val="ru-RU"/>
        </w:rPr>
        <w:t>и</w:t>
      </w:r>
      <w:r w:rsidRPr="00681BFC">
        <w:rPr>
          <w:rFonts w:asciiTheme="minorHAnsi" w:hAnsiTheme="minorHAnsi" w:cstheme="minorHAnsi"/>
          <w:b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b/>
          <w:lang w:val="ru-RU"/>
        </w:rPr>
        <w:t>а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b/>
          <w:lang w:val="ru-RU"/>
        </w:rPr>
        <w:t>ия</w:t>
      </w:r>
      <w:r w:rsidRPr="00681BFC">
        <w:rPr>
          <w:rFonts w:asciiTheme="minorHAnsi" w:hAnsiTheme="minorHAnsi" w:cstheme="minorHAnsi"/>
          <w:b/>
          <w:spacing w:val="3"/>
          <w:lang w:val="ru-RU"/>
        </w:rPr>
        <w:t xml:space="preserve"> </w:t>
      </w:r>
      <w:r w:rsidRPr="00681BFC">
        <w:rPr>
          <w:rFonts w:asciiTheme="minorHAnsi" w:hAnsiTheme="minorHAnsi" w:cstheme="minorHAnsi"/>
          <w:b/>
          <w:i/>
          <w:spacing w:val="-2"/>
          <w:lang w:val="ru-RU"/>
        </w:rPr>
        <w:t>«</w:t>
      </w:r>
      <w:r w:rsidRPr="00681BFC">
        <w:rPr>
          <w:rFonts w:asciiTheme="minorHAnsi" w:hAnsiTheme="minorHAnsi" w:cstheme="minorHAnsi"/>
          <w:b/>
          <w:lang w:val="ru-RU"/>
        </w:rPr>
        <w:t>З</w:t>
      </w:r>
      <w:r w:rsidRPr="00681BFC">
        <w:rPr>
          <w:rFonts w:asciiTheme="minorHAnsi" w:hAnsiTheme="minorHAnsi" w:cstheme="minorHAnsi"/>
          <w:b/>
          <w:spacing w:val="-1"/>
          <w:lang w:val="ru-RU"/>
        </w:rPr>
        <w:t>д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b/>
          <w:lang w:val="ru-RU"/>
        </w:rPr>
        <w:t>в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b/>
          <w:lang w:val="ru-RU"/>
        </w:rPr>
        <w:t>е</w:t>
      </w:r>
      <w:r w:rsidRPr="00681BFC">
        <w:rPr>
          <w:rFonts w:asciiTheme="minorHAnsi" w:hAnsiTheme="minorHAnsi" w:cstheme="minorHAnsi"/>
          <w:b/>
          <w:spacing w:val="2"/>
          <w:lang w:val="ru-RU"/>
        </w:rPr>
        <w:t xml:space="preserve"> 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b/>
          <w:spacing w:val="-2"/>
          <w:lang w:val="ru-RU"/>
        </w:rPr>
        <w:t>т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а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н</w:t>
      </w:r>
      <w:r w:rsidRPr="00681BFC">
        <w:rPr>
          <w:rFonts w:asciiTheme="minorHAnsi" w:hAnsiTheme="minorHAnsi" w:cstheme="minorHAnsi"/>
          <w:b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b/>
          <w:lang w:val="ru-RU"/>
        </w:rPr>
        <w:t>».</w:t>
      </w:r>
      <w:r w:rsidRPr="00681BFC">
        <w:rPr>
          <w:rFonts w:asciiTheme="minorHAnsi" w:hAnsiTheme="minorHAnsi" w:cstheme="minorHAnsi"/>
          <w:b/>
          <w:i/>
          <w:lang w:val="ru-RU"/>
        </w:rPr>
        <w:t xml:space="preserve"> </w:t>
      </w:r>
    </w:p>
    <w:p w:rsidR="00FB6EC1" w:rsidRPr="00681BFC" w:rsidRDefault="00FB6EC1" w:rsidP="00FB6EC1">
      <w:pPr>
        <w:pStyle w:val="a5"/>
        <w:tabs>
          <w:tab w:val="left" w:pos="1553"/>
        </w:tabs>
        <w:spacing w:before="14" w:line="241" w:lineRule="auto"/>
        <w:ind w:left="720" w:right="112" w:firstLine="0"/>
        <w:rPr>
          <w:rFonts w:asciiTheme="minorHAnsi" w:hAnsiTheme="minorHAnsi" w:cstheme="minorHAnsi"/>
          <w:lang w:val="ru-RU"/>
        </w:rPr>
      </w:pPr>
      <w:r w:rsidRPr="00681BFC">
        <w:rPr>
          <w:rFonts w:asciiTheme="minorHAnsi" w:hAnsiTheme="minorHAnsi" w:cstheme="minorHAnsi"/>
          <w:b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У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lang w:val="ru-RU"/>
        </w:rPr>
        <w:t>ч</w:t>
      </w:r>
      <w:r w:rsidRPr="00681BFC">
        <w:rPr>
          <w:rFonts w:asciiTheme="minorHAnsi" w:hAnsiTheme="minorHAnsi" w:cstheme="minorHAnsi"/>
          <w:spacing w:val="-1"/>
          <w:lang w:val="ru-RU"/>
        </w:rPr>
        <w:t>ш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 xml:space="preserve">ть 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я</w:t>
      </w:r>
      <w:r w:rsidRPr="00681BFC">
        <w:rPr>
          <w:rFonts w:asciiTheme="minorHAnsi" w:hAnsiTheme="minorHAnsi" w:cstheme="minorHAnsi"/>
          <w:spacing w:val="1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ие</w:t>
      </w:r>
      <w:r w:rsidRPr="00681BFC">
        <w:rPr>
          <w:rFonts w:asciiTheme="minorHAnsi" w:hAnsiTheme="minorHAnsi" w:cstheme="minorHAnsi"/>
          <w:spacing w:val="2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3"/>
          <w:lang w:val="ru-RU"/>
        </w:rPr>
        <w:t>з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spacing w:val="-2"/>
          <w:lang w:val="ru-RU"/>
        </w:rPr>
        <w:t>ор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вь</w:t>
      </w:r>
      <w:r w:rsidRPr="00681BFC">
        <w:rPr>
          <w:rFonts w:asciiTheme="minorHAnsi" w:hAnsiTheme="minorHAnsi" w:cstheme="minorHAnsi"/>
          <w:lang w:val="ru-RU"/>
        </w:rPr>
        <w:t>я</w:t>
      </w:r>
      <w:r w:rsidRPr="00681BFC">
        <w:rPr>
          <w:rFonts w:asciiTheme="minorHAnsi" w:hAnsiTheme="minorHAnsi" w:cstheme="minorHAnsi"/>
          <w:spacing w:val="2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1"/>
          <w:lang w:val="ru-RU"/>
        </w:rPr>
        <w:t>ш</w:t>
      </w:r>
      <w:r w:rsidRPr="00681BFC">
        <w:rPr>
          <w:rFonts w:asciiTheme="minorHAnsi" w:hAnsiTheme="minorHAnsi" w:cstheme="minorHAnsi"/>
          <w:lang w:val="ru-RU"/>
        </w:rPr>
        <w:t>к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ль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,</w:t>
      </w:r>
      <w:r w:rsidRPr="00681BFC">
        <w:rPr>
          <w:rFonts w:asciiTheme="minorHAnsi" w:hAnsiTheme="minorHAnsi" w:cstheme="minorHAnsi"/>
          <w:spacing w:val="1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не</w:t>
      </w:r>
      <w:r w:rsidRPr="00681BFC">
        <w:rPr>
          <w:rFonts w:asciiTheme="minorHAnsi" w:hAnsiTheme="minorHAnsi" w:cstheme="minorHAnsi"/>
          <w:spacing w:val="2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д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lang w:val="ru-RU"/>
        </w:rPr>
        <w:t>ска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ь</w:t>
      </w:r>
      <w:r w:rsidRPr="00681BFC">
        <w:rPr>
          <w:rFonts w:asciiTheme="minorHAnsi" w:hAnsiTheme="minorHAnsi" w:cstheme="minorHAnsi"/>
          <w:spacing w:val="1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1"/>
          <w:lang w:val="ru-RU"/>
        </w:rPr>
        <w:t>л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lang w:val="ru-RU"/>
        </w:rPr>
        <w:t>чаев</w:t>
      </w:r>
      <w:r w:rsidRPr="00681BFC">
        <w:rPr>
          <w:rFonts w:asciiTheme="minorHAnsi" w:hAnsiTheme="minorHAnsi" w:cstheme="minorHAnsi"/>
          <w:spacing w:val="1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их</w:t>
      </w:r>
      <w:r w:rsidRPr="00681BFC">
        <w:rPr>
          <w:rFonts w:asciiTheme="minorHAnsi" w:hAnsiTheme="minorHAnsi" w:cstheme="minorHAnsi"/>
          <w:spacing w:val="3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1"/>
          <w:lang w:val="ru-RU"/>
        </w:rPr>
        <w:t>з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1"/>
          <w:lang w:val="ru-RU"/>
        </w:rPr>
        <w:t>бо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й,</w:t>
      </w:r>
      <w:r w:rsidRPr="00681BFC">
        <w:rPr>
          <w:rFonts w:asciiTheme="minorHAnsi" w:hAnsiTheme="minorHAnsi" w:cstheme="minorHAnsi"/>
          <w:spacing w:val="1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я</w:t>
      </w:r>
      <w:r w:rsidRPr="00681BFC">
        <w:rPr>
          <w:rFonts w:asciiTheme="minorHAnsi" w:hAnsiTheme="minorHAnsi" w:cstheme="minorHAnsi"/>
          <w:spacing w:val="-1"/>
          <w:lang w:val="ru-RU"/>
        </w:rPr>
        <w:t>з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lang w:val="ru-RU"/>
        </w:rPr>
        <w:t>н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ых</w:t>
      </w:r>
      <w:r w:rsidRPr="00681BFC">
        <w:rPr>
          <w:rFonts w:asciiTheme="minorHAnsi" w:hAnsiTheme="minorHAnsi" w:cstheme="minorHAnsi"/>
          <w:spacing w:val="3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2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spacing w:val="1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м</w:t>
      </w:r>
      <w:r w:rsidRPr="00681BFC">
        <w:rPr>
          <w:rFonts w:asciiTheme="minorHAnsi" w:hAnsiTheme="minorHAnsi" w:cstheme="minorHAnsi"/>
          <w:lang w:val="ru-RU"/>
        </w:rPr>
        <w:t>,</w:t>
      </w:r>
      <w:r w:rsidRPr="00681BFC">
        <w:rPr>
          <w:rFonts w:asciiTheme="minorHAnsi" w:hAnsiTheme="minorHAnsi" w:cstheme="minorHAnsi"/>
          <w:spacing w:val="1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в</w:t>
      </w:r>
      <w:r w:rsidRPr="00681BFC">
        <w:rPr>
          <w:rFonts w:asciiTheme="minorHAnsi" w:hAnsiTheme="minorHAnsi" w:cstheme="minorHAnsi"/>
          <w:spacing w:val="1"/>
          <w:lang w:val="ru-RU"/>
        </w:rPr>
        <w:t xml:space="preserve"> п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1"/>
          <w:lang w:val="ru-RU"/>
        </w:rPr>
        <w:t>п</w:t>
      </w:r>
      <w:r w:rsidRPr="00681BFC">
        <w:rPr>
          <w:rFonts w:asciiTheme="minorHAnsi" w:hAnsiTheme="minorHAnsi" w:cstheme="minorHAnsi"/>
          <w:lang w:val="ru-RU"/>
        </w:rPr>
        <w:t>ек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3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е</w:t>
      </w:r>
    </w:p>
    <w:p w:rsidR="00FB6EC1" w:rsidRPr="00681BFC" w:rsidRDefault="00FB6EC1" w:rsidP="00FB6EC1">
      <w:pPr>
        <w:pStyle w:val="a5"/>
        <w:spacing w:before="1" w:line="322" w:lineRule="exact"/>
        <w:ind w:right="113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     </w:t>
      </w:r>
      <w:r w:rsidRPr="00681BFC">
        <w:rPr>
          <w:rFonts w:asciiTheme="minorHAnsi" w:hAnsiTheme="minorHAnsi" w:cstheme="minorHAnsi"/>
          <w:lang w:val="ru-RU"/>
        </w:rPr>
        <w:t xml:space="preserve">- 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spacing w:val="1"/>
          <w:lang w:val="ru-RU"/>
        </w:rPr>
        <w:t>л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lang w:val="ru-RU"/>
        </w:rPr>
        <w:t>ч</w:t>
      </w:r>
      <w:r w:rsidRPr="00681BFC">
        <w:rPr>
          <w:rFonts w:asciiTheme="minorHAnsi" w:hAnsiTheme="minorHAnsi" w:cstheme="minorHAnsi"/>
          <w:spacing w:val="-1"/>
          <w:lang w:val="ru-RU"/>
        </w:rPr>
        <w:t>ш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1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ие</w:t>
      </w:r>
      <w:r w:rsidRPr="00681BFC">
        <w:rPr>
          <w:rFonts w:asciiTheme="minorHAnsi" w:hAnsiTheme="minorHAnsi" w:cstheme="minorHAnsi"/>
          <w:spacing w:val="20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пр</w:t>
      </w:r>
      <w:r w:rsidRPr="00681BFC">
        <w:rPr>
          <w:rFonts w:asciiTheme="minorHAnsi" w:hAnsiTheme="minorHAnsi" w:cstheme="minorHAnsi"/>
          <w:spacing w:val="1"/>
          <w:lang w:val="ru-RU"/>
        </w:rPr>
        <w:t>од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lang w:val="ru-RU"/>
        </w:rPr>
        <w:t>к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3"/>
          <w:lang w:val="ru-RU"/>
        </w:rPr>
        <w:t>г</w:t>
      </w:r>
      <w:r w:rsidRPr="00681BFC">
        <w:rPr>
          <w:rFonts w:asciiTheme="minorHAnsi" w:hAnsiTheme="minorHAnsi" w:cstheme="minorHAnsi"/>
          <w:lang w:val="ru-RU"/>
        </w:rPr>
        <w:t>о</w:t>
      </w:r>
      <w:r w:rsidRPr="00681BFC">
        <w:rPr>
          <w:rFonts w:asciiTheme="minorHAnsi" w:hAnsiTheme="minorHAnsi" w:cstheme="minorHAnsi"/>
          <w:spacing w:val="2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1"/>
          <w:lang w:val="ru-RU"/>
        </w:rPr>
        <w:t>з</w:t>
      </w:r>
      <w:r w:rsidRPr="00681BFC">
        <w:rPr>
          <w:rFonts w:asciiTheme="minorHAnsi" w:hAnsiTheme="minorHAnsi" w:cstheme="minorHAnsi"/>
          <w:spacing w:val="-2"/>
          <w:lang w:val="ru-RU"/>
        </w:rPr>
        <w:t>до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вь</w:t>
      </w:r>
      <w:r w:rsidRPr="00681BFC">
        <w:rPr>
          <w:rFonts w:asciiTheme="minorHAnsi" w:hAnsiTheme="minorHAnsi" w:cstheme="minorHAnsi"/>
          <w:lang w:val="ru-RU"/>
        </w:rPr>
        <w:t>я;</w:t>
      </w:r>
    </w:p>
    <w:p w:rsidR="00FB6EC1" w:rsidRPr="00681BFC" w:rsidRDefault="00FB6EC1" w:rsidP="00FB6EC1">
      <w:pPr>
        <w:pStyle w:val="a5"/>
        <w:spacing w:before="1" w:line="322" w:lineRule="exact"/>
        <w:ind w:right="113"/>
        <w:jc w:val="both"/>
        <w:rPr>
          <w:rFonts w:asciiTheme="minorHAnsi" w:hAnsiTheme="minorHAnsi" w:cstheme="minorHAnsi"/>
          <w:spacing w:val="19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     </w:t>
      </w:r>
      <w:r w:rsidRPr="00681BFC">
        <w:rPr>
          <w:rFonts w:asciiTheme="minorHAnsi" w:hAnsiTheme="minorHAnsi" w:cstheme="minorHAnsi"/>
          <w:lang w:val="ru-RU"/>
        </w:rPr>
        <w:t>-</w:t>
      </w:r>
      <w:r w:rsidRPr="00681BFC">
        <w:rPr>
          <w:rFonts w:asciiTheme="minorHAnsi" w:hAnsiTheme="minorHAnsi" w:cstheme="minorHAnsi"/>
          <w:spacing w:val="2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ы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ь</w:t>
      </w:r>
      <w:r w:rsidRPr="00681BFC">
        <w:rPr>
          <w:rFonts w:asciiTheme="minorHAnsi" w:hAnsiTheme="minorHAnsi" w:cstheme="minorHAnsi"/>
          <w:spacing w:val="19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lang w:val="ru-RU"/>
        </w:rPr>
        <w:t>че</w:t>
      </w:r>
      <w:r w:rsidRPr="00681BFC">
        <w:rPr>
          <w:rFonts w:asciiTheme="minorHAnsi" w:hAnsiTheme="minorHAnsi" w:cstheme="minorHAnsi"/>
          <w:spacing w:val="1"/>
          <w:lang w:val="ru-RU"/>
        </w:rPr>
        <w:t>б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ый</w:t>
      </w:r>
      <w:r w:rsidRPr="00681BFC">
        <w:rPr>
          <w:rFonts w:asciiTheme="minorHAnsi" w:hAnsiTheme="minorHAnsi" w:cstheme="minorHAnsi"/>
          <w:spacing w:val="19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по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ц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ал</w:t>
      </w:r>
      <w:r w:rsidRPr="00681BFC">
        <w:rPr>
          <w:rFonts w:asciiTheme="minorHAnsi" w:hAnsiTheme="minorHAnsi" w:cstheme="minorHAnsi"/>
          <w:spacing w:val="19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ей</w:t>
      </w:r>
      <w:r w:rsidRPr="00681BFC">
        <w:rPr>
          <w:rFonts w:asciiTheme="minorHAnsi" w:hAnsiTheme="minorHAnsi" w:cstheme="minorHAnsi"/>
          <w:spacing w:val="21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19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др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;</w:t>
      </w:r>
      <w:r w:rsidRPr="00681BFC">
        <w:rPr>
          <w:rFonts w:asciiTheme="minorHAnsi" w:hAnsiTheme="minorHAnsi" w:cstheme="minorHAnsi"/>
          <w:spacing w:val="19"/>
          <w:lang w:val="ru-RU"/>
        </w:rPr>
        <w:t xml:space="preserve"> </w:t>
      </w:r>
    </w:p>
    <w:p w:rsidR="00FB6EC1" w:rsidRPr="00681BFC" w:rsidRDefault="00FB6EC1" w:rsidP="00FB6EC1">
      <w:pPr>
        <w:pStyle w:val="a5"/>
        <w:spacing w:before="1" w:line="322" w:lineRule="exact"/>
        <w:ind w:right="113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spacing w:val="19"/>
          <w:lang w:val="ru-RU"/>
        </w:rPr>
        <w:t xml:space="preserve">    </w:t>
      </w:r>
      <w:r w:rsidRPr="00681BFC">
        <w:rPr>
          <w:rFonts w:asciiTheme="minorHAnsi" w:hAnsiTheme="minorHAnsi" w:cstheme="minorHAnsi"/>
          <w:spacing w:val="19"/>
          <w:lang w:val="ru-RU"/>
        </w:rPr>
        <w:t>-</w:t>
      </w:r>
      <w:r w:rsidRPr="00681BFC">
        <w:rPr>
          <w:rFonts w:asciiTheme="minorHAnsi" w:hAnsiTheme="minorHAnsi" w:cstheme="minorHAnsi"/>
          <w:spacing w:val="-2"/>
          <w:lang w:val="ru-RU"/>
        </w:rPr>
        <w:t>у</w:t>
      </w:r>
      <w:r w:rsidRPr="00681BFC">
        <w:rPr>
          <w:rFonts w:asciiTheme="minorHAnsi" w:hAnsiTheme="minorHAnsi" w:cstheme="minorHAnsi"/>
          <w:spacing w:val="1"/>
          <w:lang w:val="ru-RU"/>
        </w:rPr>
        <w:t>л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lang w:val="ru-RU"/>
        </w:rPr>
        <w:t>ч</w:t>
      </w:r>
      <w:r w:rsidRPr="00681BFC">
        <w:rPr>
          <w:rFonts w:asciiTheme="minorHAnsi" w:hAnsiTheme="minorHAnsi" w:cstheme="minorHAnsi"/>
          <w:spacing w:val="-1"/>
          <w:lang w:val="ru-RU"/>
        </w:rPr>
        <w:t>ш</w:t>
      </w:r>
      <w:r w:rsidRPr="00681BFC">
        <w:rPr>
          <w:rFonts w:asciiTheme="minorHAnsi" w:hAnsiTheme="minorHAnsi" w:cstheme="minorHAnsi"/>
          <w:spacing w:val="1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 xml:space="preserve">ь 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lang w:val="ru-RU"/>
        </w:rPr>
        <w:t>спе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ае</w:t>
      </w:r>
      <w:r w:rsidRPr="00681BFC">
        <w:rPr>
          <w:rFonts w:asciiTheme="minorHAnsi" w:hAnsiTheme="minorHAnsi" w:cstheme="minorHAnsi"/>
          <w:spacing w:val="-1"/>
          <w:lang w:val="ru-RU"/>
        </w:rPr>
        <w:t>м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ь</w:t>
      </w:r>
      <w:r w:rsidRPr="00681BFC">
        <w:rPr>
          <w:rFonts w:asciiTheme="minorHAnsi" w:hAnsiTheme="minorHAnsi" w:cstheme="minorHAnsi"/>
          <w:spacing w:val="29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1"/>
          <w:lang w:val="ru-RU"/>
        </w:rPr>
        <w:t>ш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4"/>
          <w:lang w:val="ru-RU"/>
        </w:rPr>
        <w:t>л</w:t>
      </w:r>
      <w:r w:rsidRPr="00681BFC">
        <w:rPr>
          <w:rFonts w:asciiTheme="minorHAnsi" w:hAnsiTheme="minorHAnsi" w:cstheme="minorHAnsi"/>
          <w:spacing w:val="-1"/>
          <w:lang w:val="ru-RU"/>
        </w:rPr>
        <w:t>ь</w:t>
      </w:r>
      <w:r w:rsidRPr="00681BFC">
        <w:rPr>
          <w:rFonts w:asciiTheme="minorHAnsi" w:hAnsiTheme="minorHAnsi" w:cstheme="minorHAnsi"/>
          <w:lang w:val="ru-RU"/>
        </w:rPr>
        <w:t>ни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в</w:t>
      </w:r>
      <w:r w:rsidRPr="00681BFC">
        <w:rPr>
          <w:rFonts w:asciiTheme="minorHAnsi" w:hAnsiTheme="minorHAnsi" w:cstheme="minorHAnsi"/>
          <w:spacing w:val="27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3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spacing w:val="-2"/>
          <w:lang w:val="ru-RU"/>
        </w:rPr>
        <w:t>ы</w:t>
      </w:r>
      <w:r w:rsidRPr="00681BFC">
        <w:rPr>
          <w:rFonts w:asciiTheme="minorHAnsi" w:hAnsiTheme="minorHAnsi" w:cstheme="minorHAnsi"/>
          <w:lang w:val="ru-RU"/>
        </w:rPr>
        <w:t>си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ь</w:t>
      </w:r>
      <w:r w:rsidRPr="00681BFC">
        <w:rPr>
          <w:rFonts w:asciiTheme="minorHAnsi" w:hAnsiTheme="minorHAnsi" w:cstheme="minorHAnsi"/>
          <w:spacing w:val="29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их</w:t>
      </w:r>
      <w:r w:rsidRPr="00681BFC">
        <w:rPr>
          <w:rFonts w:asciiTheme="minorHAnsi" w:hAnsiTheme="minorHAnsi" w:cstheme="minorHAnsi"/>
          <w:spacing w:val="29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spacing w:val="1"/>
          <w:lang w:val="ru-RU"/>
        </w:rPr>
        <w:t>б</w:t>
      </w:r>
      <w:r w:rsidRPr="00681BFC">
        <w:rPr>
          <w:rFonts w:asciiTheme="minorHAnsi" w:hAnsiTheme="minorHAnsi" w:cstheme="minorHAnsi"/>
          <w:spacing w:val="-1"/>
          <w:lang w:val="ru-RU"/>
        </w:rPr>
        <w:t>щ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й</w:t>
      </w:r>
      <w:r w:rsidRPr="00681BFC">
        <w:rPr>
          <w:rFonts w:asciiTheme="minorHAnsi" w:hAnsiTheme="minorHAnsi" w:cstheme="minorHAnsi"/>
          <w:spacing w:val="3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spacing w:val="1"/>
          <w:lang w:val="ru-RU"/>
        </w:rPr>
        <w:t>ро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lang w:val="ru-RU"/>
        </w:rPr>
        <w:t>нь</w:t>
      </w:r>
      <w:r w:rsidRPr="00681BFC">
        <w:rPr>
          <w:rFonts w:asciiTheme="minorHAnsi" w:hAnsiTheme="minorHAnsi" w:cstheme="minorHAnsi"/>
          <w:spacing w:val="29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п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ия</w:t>
      </w:r>
      <w:r w:rsidRPr="00681BFC">
        <w:rPr>
          <w:rFonts w:asciiTheme="minorHAnsi" w:hAnsiTheme="minorHAnsi" w:cstheme="minorHAnsi"/>
          <w:spacing w:val="-1"/>
          <w:lang w:val="ru-RU"/>
        </w:rPr>
        <w:t>.</w:t>
      </w:r>
    </w:p>
    <w:p w:rsidR="00FB6EC1" w:rsidRPr="00681BFC" w:rsidRDefault="00FB6EC1" w:rsidP="00FB6EC1">
      <w:pPr>
        <w:pStyle w:val="a5"/>
        <w:spacing w:before="1" w:line="322" w:lineRule="exact"/>
        <w:ind w:right="113"/>
        <w:jc w:val="both"/>
        <w:rPr>
          <w:rFonts w:asciiTheme="minorHAnsi" w:hAnsiTheme="minorHAnsi" w:cstheme="minorHAnsi"/>
          <w:lang w:val="ru-RU"/>
        </w:rPr>
      </w:pPr>
      <w:r w:rsidRPr="00681BFC">
        <w:rPr>
          <w:rFonts w:asciiTheme="minorHAnsi" w:hAnsiTheme="minorHAnsi" w:cstheme="minorHAnsi"/>
          <w:b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b/>
          <w:lang w:val="ru-RU"/>
        </w:rPr>
        <w:t>а</w:t>
      </w:r>
      <w:r w:rsidRPr="00681BFC">
        <w:rPr>
          <w:rFonts w:asciiTheme="minorHAnsi" w:hAnsiTheme="minorHAnsi" w:cstheme="minorHAnsi"/>
          <w:b/>
          <w:spacing w:val="-3"/>
          <w:lang w:val="ru-RU"/>
        </w:rPr>
        <w:t>ш</w:t>
      </w:r>
      <w:r w:rsidRPr="00681BFC">
        <w:rPr>
          <w:rFonts w:asciiTheme="minorHAnsi" w:hAnsiTheme="minorHAnsi" w:cstheme="minorHAnsi"/>
          <w:b/>
          <w:lang w:val="ru-RU"/>
        </w:rPr>
        <w:t>а</w:t>
      </w:r>
      <w:r w:rsidRPr="00681BFC">
        <w:rPr>
          <w:rFonts w:asciiTheme="minorHAnsi" w:hAnsiTheme="minorHAnsi" w:cstheme="minorHAnsi"/>
          <w:b/>
          <w:spacing w:val="28"/>
          <w:lang w:val="ru-RU"/>
        </w:rPr>
        <w:t xml:space="preserve"> </w:t>
      </w:r>
      <w:r w:rsidRPr="00681BFC">
        <w:rPr>
          <w:rFonts w:asciiTheme="minorHAnsi" w:hAnsiTheme="minorHAnsi" w:cstheme="minorHAnsi"/>
          <w:b/>
          <w:lang w:val="ru-RU"/>
        </w:rPr>
        <w:t>це</w:t>
      </w:r>
      <w:r w:rsidRPr="00681BFC">
        <w:rPr>
          <w:rFonts w:asciiTheme="minorHAnsi" w:hAnsiTheme="minorHAnsi" w:cstheme="minorHAnsi"/>
          <w:b/>
          <w:spacing w:val="-1"/>
          <w:lang w:val="ru-RU"/>
        </w:rPr>
        <w:t>ль</w:t>
      </w:r>
      <w:r w:rsidRPr="00681BFC">
        <w:rPr>
          <w:rFonts w:asciiTheme="minorHAnsi" w:hAnsiTheme="minorHAnsi" w:cstheme="minorHAnsi"/>
          <w:b/>
          <w:lang w:val="ru-RU"/>
        </w:rPr>
        <w:t>:</w:t>
      </w:r>
      <w:r w:rsidRPr="00681BFC">
        <w:rPr>
          <w:rFonts w:asciiTheme="minorHAnsi" w:hAnsiTheme="minorHAnsi" w:cstheme="minorHAnsi"/>
          <w:spacing w:val="29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г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lang w:val="ru-RU"/>
        </w:rPr>
        <w:t>ни</w:t>
      </w:r>
      <w:r w:rsidRPr="00681BFC">
        <w:rPr>
          <w:rFonts w:asciiTheme="minorHAnsi" w:hAnsiTheme="minorHAnsi" w:cstheme="minorHAnsi"/>
          <w:spacing w:val="-1"/>
          <w:lang w:val="ru-RU"/>
        </w:rPr>
        <w:t>з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lang w:val="ru-RU"/>
        </w:rPr>
        <w:t>ц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я</w:t>
      </w:r>
      <w:r w:rsidRPr="00681BFC">
        <w:rPr>
          <w:rFonts w:asciiTheme="minorHAnsi" w:hAnsiTheme="minorHAnsi" w:cstheme="minorHAnsi"/>
          <w:spacing w:val="28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пи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 xml:space="preserve">ия </w:t>
      </w:r>
      <w:r w:rsidRPr="00681BFC">
        <w:rPr>
          <w:rFonts w:asciiTheme="minorHAnsi" w:hAnsiTheme="minorHAnsi" w:cstheme="minorHAnsi"/>
          <w:spacing w:val="1"/>
          <w:lang w:val="ru-RU"/>
        </w:rPr>
        <w:t>об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lang w:val="ru-RU"/>
        </w:rPr>
        <w:t>ча</w:t>
      </w:r>
      <w:r w:rsidRPr="00681BFC">
        <w:rPr>
          <w:rFonts w:asciiTheme="minorHAnsi" w:hAnsiTheme="minorHAnsi" w:cstheme="minorHAnsi"/>
          <w:spacing w:val="-1"/>
          <w:lang w:val="ru-RU"/>
        </w:rPr>
        <w:t>ющ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spacing w:val="1"/>
          <w:lang w:val="ru-RU"/>
        </w:rPr>
        <w:t>х</w:t>
      </w:r>
      <w:r w:rsidRPr="00681BFC">
        <w:rPr>
          <w:rFonts w:asciiTheme="minorHAnsi" w:hAnsiTheme="minorHAnsi" w:cstheme="minorHAnsi"/>
          <w:lang w:val="ru-RU"/>
        </w:rPr>
        <w:t>ся</w:t>
      </w:r>
      <w:r w:rsidRPr="00681BFC">
        <w:rPr>
          <w:rFonts w:asciiTheme="minorHAnsi" w:hAnsiTheme="minorHAnsi" w:cstheme="minorHAnsi"/>
          <w:spacing w:val="38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1"/>
          <w:lang w:val="ru-RU"/>
        </w:rPr>
        <w:t>ш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lang w:val="ru-RU"/>
        </w:rPr>
        <w:t>ы</w:t>
      </w:r>
      <w:r w:rsidRPr="00681BFC">
        <w:rPr>
          <w:rFonts w:asciiTheme="minorHAnsi" w:hAnsiTheme="minorHAnsi" w:cstheme="minorHAnsi"/>
          <w:spacing w:val="41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в</w:t>
      </w:r>
      <w:r w:rsidRPr="00681BFC">
        <w:rPr>
          <w:rFonts w:asciiTheme="minorHAnsi" w:hAnsiTheme="minorHAnsi" w:cstheme="minorHAnsi"/>
          <w:spacing w:val="39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тв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1"/>
          <w:lang w:val="ru-RU"/>
        </w:rPr>
        <w:t>тв</w:t>
      </w:r>
      <w:r w:rsidRPr="00681BFC">
        <w:rPr>
          <w:rFonts w:asciiTheme="minorHAnsi" w:hAnsiTheme="minorHAnsi" w:cstheme="minorHAnsi"/>
          <w:spacing w:val="-2"/>
          <w:lang w:val="ru-RU"/>
        </w:rPr>
        <w:t>и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41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38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3"/>
          <w:lang w:val="ru-RU"/>
        </w:rPr>
        <w:t>в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м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lang w:val="ru-RU"/>
        </w:rPr>
        <w:t>н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ы</w:t>
      </w:r>
      <w:r w:rsidRPr="00681BFC">
        <w:rPr>
          <w:rFonts w:asciiTheme="minorHAnsi" w:hAnsiTheme="minorHAnsi" w:cstheme="minorHAnsi"/>
          <w:spacing w:val="-3"/>
          <w:lang w:val="ru-RU"/>
        </w:rPr>
        <w:t>м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4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spacing w:val="1"/>
          <w:lang w:val="ru-RU"/>
        </w:rPr>
        <w:t>бо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ия</w:t>
      </w:r>
      <w:r w:rsidRPr="00681BFC">
        <w:rPr>
          <w:rFonts w:asciiTheme="minorHAnsi" w:hAnsiTheme="minorHAnsi" w:cstheme="minorHAnsi"/>
          <w:spacing w:val="-3"/>
          <w:lang w:val="ru-RU"/>
        </w:rPr>
        <w:t>м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41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lang w:val="ru-RU"/>
        </w:rPr>
        <w:t>ни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н</w:t>
      </w:r>
      <w:r w:rsidRPr="00681BFC">
        <w:rPr>
          <w:rFonts w:asciiTheme="minorHAnsi" w:hAnsiTheme="minorHAnsi" w:cstheme="minorHAnsi"/>
          <w:spacing w:val="-2"/>
          <w:lang w:val="ru-RU"/>
        </w:rPr>
        <w:t>ы</w:t>
      </w:r>
      <w:r w:rsidRPr="00681BFC">
        <w:rPr>
          <w:rFonts w:asciiTheme="minorHAnsi" w:hAnsiTheme="minorHAnsi" w:cstheme="minorHAnsi"/>
          <w:lang w:val="ru-RU"/>
        </w:rPr>
        <w:t>х</w:t>
      </w:r>
      <w:r w:rsidRPr="00681BFC">
        <w:rPr>
          <w:rFonts w:asciiTheme="minorHAnsi" w:hAnsiTheme="minorHAnsi" w:cstheme="minorHAnsi"/>
          <w:spacing w:val="39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п</w:t>
      </w:r>
      <w:r w:rsidRPr="00681BFC">
        <w:rPr>
          <w:rFonts w:asciiTheme="minorHAnsi" w:hAnsiTheme="minorHAnsi" w:cstheme="minorHAnsi"/>
          <w:spacing w:val="-2"/>
          <w:lang w:val="ru-RU"/>
        </w:rPr>
        <w:t>р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ил</w:t>
      </w:r>
      <w:r w:rsidRPr="00681BFC">
        <w:rPr>
          <w:rFonts w:asciiTheme="minorHAnsi" w:hAnsiTheme="minorHAnsi" w:cstheme="minorHAnsi"/>
          <w:spacing w:val="37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4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2"/>
          <w:lang w:val="ru-RU"/>
        </w:rPr>
        <w:t>но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3"/>
          <w:lang w:val="ru-RU"/>
        </w:rPr>
        <w:t>м</w:t>
      </w:r>
      <w:r w:rsidRPr="00681BFC">
        <w:rPr>
          <w:rFonts w:asciiTheme="minorHAnsi" w:hAnsiTheme="minorHAnsi" w:cstheme="minorHAnsi"/>
          <w:lang w:val="ru-RU"/>
        </w:rPr>
        <w:t>;</w:t>
      </w:r>
      <w:r w:rsidRPr="00681BFC">
        <w:rPr>
          <w:rFonts w:asciiTheme="minorHAnsi" w:hAnsiTheme="minorHAnsi" w:cstheme="minorHAnsi"/>
          <w:spacing w:val="41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з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spacing w:val="-2"/>
          <w:lang w:val="ru-RU"/>
        </w:rPr>
        <w:t>ни</w:t>
      </w:r>
      <w:r w:rsidRPr="00681BFC">
        <w:rPr>
          <w:rFonts w:asciiTheme="minorHAnsi" w:hAnsiTheme="minorHAnsi" w:cstheme="minorHAnsi"/>
          <w:lang w:val="ru-RU"/>
        </w:rPr>
        <w:t xml:space="preserve">е 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п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-1"/>
          <w:lang w:val="ru-RU"/>
        </w:rPr>
        <w:t>м</w:t>
      </w:r>
      <w:r w:rsidRPr="00681BFC">
        <w:rPr>
          <w:rFonts w:asciiTheme="minorHAnsi" w:hAnsiTheme="minorHAnsi" w:cstheme="minorHAnsi"/>
          <w:lang w:val="ru-RU"/>
        </w:rPr>
        <w:t>а</w:t>
      </w:r>
      <w:r w:rsidRPr="00681BFC">
        <w:rPr>
          <w:rFonts w:asciiTheme="minorHAnsi" w:hAnsiTheme="minorHAnsi" w:cstheme="minorHAnsi"/>
          <w:spacing w:val="-1"/>
          <w:lang w:val="ru-RU"/>
        </w:rPr>
        <w:t>ль</w:t>
      </w:r>
      <w:r w:rsidRPr="00681BFC">
        <w:rPr>
          <w:rFonts w:asciiTheme="minorHAnsi" w:hAnsiTheme="minorHAnsi" w:cstheme="minorHAnsi"/>
          <w:spacing w:val="-2"/>
          <w:lang w:val="ru-RU"/>
        </w:rPr>
        <w:t>но</w:t>
      </w:r>
      <w:r w:rsidRPr="00681BFC">
        <w:rPr>
          <w:rFonts w:asciiTheme="minorHAnsi" w:hAnsiTheme="minorHAnsi" w:cstheme="minorHAnsi"/>
          <w:lang w:val="ru-RU"/>
        </w:rPr>
        <w:t>й</w:t>
      </w:r>
      <w:r w:rsidRPr="00681BFC">
        <w:rPr>
          <w:rFonts w:asciiTheme="minorHAnsi" w:hAnsiTheme="minorHAnsi" w:cstheme="minorHAnsi"/>
          <w:spacing w:val="9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lang w:val="ru-RU"/>
        </w:rPr>
        <w:t>ис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м</w:t>
      </w:r>
      <w:r w:rsidRPr="00681BFC">
        <w:rPr>
          <w:rFonts w:asciiTheme="minorHAnsi" w:hAnsiTheme="minorHAnsi" w:cstheme="minorHAnsi"/>
          <w:lang w:val="ru-RU"/>
        </w:rPr>
        <w:t>ы</w:t>
      </w:r>
      <w:r w:rsidRPr="00681BFC">
        <w:rPr>
          <w:rFonts w:asciiTheme="minorHAnsi" w:hAnsiTheme="minorHAnsi" w:cstheme="minorHAnsi"/>
          <w:spacing w:val="7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3"/>
          <w:lang w:val="ru-RU"/>
        </w:rPr>
        <w:t>к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3"/>
          <w:lang w:val="ru-RU"/>
        </w:rPr>
        <w:t>г</w:t>
      </w:r>
      <w:r w:rsidRPr="00681BFC">
        <w:rPr>
          <w:rFonts w:asciiTheme="minorHAnsi" w:hAnsiTheme="minorHAnsi" w:cstheme="minorHAnsi"/>
          <w:lang w:val="ru-RU"/>
        </w:rPr>
        <w:t>о</w:t>
      </w:r>
      <w:r w:rsidRPr="00681BFC">
        <w:rPr>
          <w:rFonts w:asciiTheme="minorHAnsi" w:hAnsiTheme="minorHAnsi" w:cstheme="minorHAnsi"/>
          <w:spacing w:val="7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пи</w:t>
      </w:r>
      <w:r w:rsidRPr="00681BFC">
        <w:rPr>
          <w:rFonts w:asciiTheme="minorHAnsi" w:hAnsiTheme="minorHAnsi" w:cstheme="minorHAnsi"/>
          <w:spacing w:val="-1"/>
          <w:lang w:val="ru-RU"/>
        </w:rPr>
        <w:t>т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ия,</w:t>
      </w:r>
      <w:r w:rsidRPr="00681BFC">
        <w:rPr>
          <w:rFonts w:asciiTheme="minorHAnsi" w:hAnsiTheme="minorHAnsi" w:cstheme="minorHAnsi"/>
          <w:spacing w:val="8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lang w:val="ru-RU"/>
        </w:rPr>
        <w:t>п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2"/>
          <w:lang w:val="ru-RU"/>
        </w:rPr>
        <w:t>о</w:t>
      </w:r>
      <w:r w:rsidRPr="00681BFC">
        <w:rPr>
          <w:rFonts w:asciiTheme="minorHAnsi" w:hAnsiTheme="minorHAnsi" w:cstheme="minorHAnsi"/>
          <w:spacing w:val="1"/>
          <w:lang w:val="ru-RU"/>
        </w:rPr>
        <w:t>б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1"/>
          <w:lang w:val="ru-RU"/>
        </w:rPr>
        <w:t>тв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spacing w:val="-1"/>
          <w:lang w:val="ru-RU"/>
        </w:rPr>
        <w:t>ющ</w:t>
      </w:r>
      <w:r w:rsidRPr="00681BFC">
        <w:rPr>
          <w:rFonts w:asciiTheme="minorHAnsi" w:hAnsiTheme="minorHAnsi" w:cstheme="minorHAnsi"/>
          <w:lang w:val="ru-RU"/>
        </w:rPr>
        <w:t>ей</w:t>
      </w:r>
      <w:r w:rsidRPr="00681BFC">
        <w:rPr>
          <w:rFonts w:asciiTheme="minorHAnsi" w:hAnsiTheme="minorHAnsi" w:cstheme="minorHAnsi"/>
          <w:spacing w:val="9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3"/>
          <w:lang w:val="ru-RU"/>
        </w:rPr>
        <w:t>с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2"/>
          <w:lang w:val="ru-RU"/>
        </w:rPr>
        <w:t>х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3"/>
          <w:lang w:val="ru-RU"/>
        </w:rPr>
        <w:t>а</w:t>
      </w:r>
      <w:r w:rsidRPr="00681BFC">
        <w:rPr>
          <w:rFonts w:asciiTheme="minorHAnsi" w:hAnsiTheme="minorHAnsi" w:cstheme="minorHAnsi"/>
          <w:lang w:val="ru-RU"/>
        </w:rPr>
        <w:t>н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lang w:val="ru-RU"/>
        </w:rPr>
        <w:t>нию</w:t>
      </w:r>
      <w:r w:rsidRPr="00681BFC">
        <w:rPr>
          <w:rFonts w:asciiTheme="minorHAnsi" w:hAnsiTheme="minorHAnsi" w:cstheme="minorHAnsi"/>
          <w:spacing w:val="5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>и</w:t>
      </w:r>
      <w:r w:rsidRPr="00681BFC">
        <w:rPr>
          <w:rFonts w:asciiTheme="minorHAnsi" w:hAnsiTheme="minorHAnsi" w:cstheme="minorHAnsi"/>
          <w:spacing w:val="9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4"/>
          <w:lang w:val="ru-RU"/>
        </w:rPr>
        <w:t>у</w:t>
      </w:r>
      <w:r w:rsidRPr="00681BFC">
        <w:rPr>
          <w:rFonts w:asciiTheme="minorHAnsi" w:hAnsiTheme="minorHAnsi" w:cstheme="minorHAnsi"/>
          <w:lang w:val="ru-RU"/>
        </w:rPr>
        <w:t>к</w:t>
      </w:r>
      <w:r w:rsidRPr="00681BFC">
        <w:rPr>
          <w:rFonts w:asciiTheme="minorHAnsi" w:hAnsiTheme="minorHAnsi" w:cstheme="minorHAnsi"/>
          <w:spacing w:val="1"/>
          <w:lang w:val="ru-RU"/>
        </w:rPr>
        <w:t>р</w:t>
      </w:r>
      <w:r w:rsidRPr="00681BFC">
        <w:rPr>
          <w:rFonts w:asciiTheme="minorHAnsi" w:hAnsiTheme="minorHAnsi" w:cstheme="minorHAnsi"/>
          <w:spacing w:val="-3"/>
          <w:lang w:val="ru-RU"/>
        </w:rPr>
        <w:t>е</w:t>
      </w:r>
      <w:r w:rsidRPr="00681BFC">
        <w:rPr>
          <w:rFonts w:asciiTheme="minorHAnsi" w:hAnsiTheme="minorHAnsi" w:cstheme="minorHAnsi"/>
          <w:lang w:val="ru-RU"/>
        </w:rPr>
        <w:t>п</w:t>
      </w:r>
      <w:r w:rsidRPr="00681BFC">
        <w:rPr>
          <w:rFonts w:asciiTheme="minorHAnsi" w:hAnsiTheme="minorHAnsi" w:cstheme="minorHAnsi"/>
          <w:spacing w:val="-1"/>
          <w:lang w:val="ru-RU"/>
        </w:rPr>
        <w:t>л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2"/>
          <w:lang w:val="ru-RU"/>
        </w:rPr>
        <w:t>н</w:t>
      </w:r>
      <w:r w:rsidRPr="00681BFC">
        <w:rPr>
          <w:rFonts w:asciiTheme="minorHAnsi" w:hAnsiTheme="minorHAnsi" w:cstheme="minorHAnsi"/>
          <w:lang w:val="ru-RU"/>
        </w:rPr>
        <w:t>ию</w:t>
      </w:r>
      <w:r w:rsidRPr="00681BFC">
        <w:rPr>
          <w:rFonts w:asciiTheme="minorHAnsi" w:hAnsiTheme="minorHAnsi" w:cstheme="minorHAnsi"/>
          <w:spacing w:val="7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-1"/>
          <w:lang w:val="ru-RU"/>
        </w:rPr>
        <w:t>з</w:t>
      </w:r>
      <w:r w:rsidRPr="00681BFC">
        <w:rPr>
          <w:rFonts w:asciiTheme="minorHAnsi" w:hAnsiTheme="minorHAnsi" w:cstheme="minorHAnsi"/>
          <w:spacing w:val="-2"/>
          <w:lang w:val="ru-RU"/>
        </w:rPr>
        <w:t>до</w:t>
      </w:r>
      <w:r w:rsidRPr="00681BFC">
        <w:rPr>
          <w:rFonts w:asciiTheme="minorHAnsi" w:hAnsiTheme="minorHAnsi" w:cstheme="minorHAnsi"/>
          <w:spacing w:val="1"/>
          <w:lang w:val="ru-RU"/>
        </w:rPr>
        <w:t>ро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spacing w:val="-4"/>
          <w:lang w:val="ru-RU"/>
        </w:rPr>
        <w:t>ь</w:t>
      </w:r>
      <w:r w:rsidRPr="00681BFC">
        <w:rPr>
          <w:rFonts w:asciiTheme="minorHAnsi" w:hAnsiTheme="minorHAnsi" w:cstheme="minorHAnsi"/>
          <w:lang w:val="ru-RU"/>
        </w:rPr>
        <w:t>я</w:t>
      </w:r>
      <w:r w:rsidRPr="00681BFC">
        <w:rPr>
          <w:rFonts w:asciiTheme="minorHAnsi" w:hAnsiTheme="minorHAnsi" w:cstheme="minorHAnsi"/>
          <w:spacing w:val="9"/>
          <w:lang w:val="ru-RU"/>
        </w:rPr>
        <w:t xml:space="preserve"> </w:t>
      </w:r>
      <w:r w:rsidRPr="00681BFC">
        <w:rPr>
          <w:rFonts w:asciiTheme="minorHAnsi" w:hAnsiTheme="minorHAnsi" w:cstheme="minorHAnsi"/>
          <w:spacing w:val="1"/>
          <w:lang w:val="ru-RU"/>
        </w:rPr>
        <w:t>д</w:t>
      </w:r>
      <w:r w:rsidRPr="00681BFC">
        <w:rPr>
          <w:rFonts w:asciiTheme="minorHAnsi" w:hAnsiTheme="minorHAnsi" w:cstheme="minorHAnsi"/>
          <w:lang w:val="ru-RU"/>
        </w:rPr>
        <w:t>е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ей</w:t>
      </w:r>
      <w:r w:rsidRPr="00681BFC">
        <w:rPr>
          <w:rFonts w:asciiTheme="minorHAnsi" w:hAnsiTheme="minorHAnsi" w:cstheme="minorHAnsi"/>
          <w:spacing w:val="7"/>
          <w:lang w:val="ru-RU"/>
        </w:rPr>
        <w:t xml:space="preserve"> </w:t>
      </w:r>
      <w:r w:rsidRPr="00681BFC">
        <w:rPr>
          <w:rFonts w:asciiTheme="minorHAnsi" w:hAnsiTheme="minorHAnsi" w:cstheme="minorHAnsi"/>
          <w:lang w:val="ru-RU"/>
        </w:rPr>
        <w:t xml:space="preserve">и </w:t>
      </w:r>
      <w:r w:rsidRPr="00681BFC">
        <w:rPr>
          <w:rFonts w:asciiTheme="minorHAnsi" w:hAnsiTheme="minorHAnsi" w:cstheme="minorHAnsi"/>
          <w:spacing w:val="1"/>
          <w:lang w:val="ru-RU"/>
        </w:rPr>
        <w:t>п</w:t>
      </w:r>
      <w:r w:rsidRPr="00681BFC">
        <w:rPr>
          <w:rFonts w:asciiTheme="minorHAnsi" w:hAnsiTheme="minorHAnsi" w:cstheme="minorHAnsi"/>
          <w:spacing w:val="-2"/>
          <w:lang w:val="ru-RU"/>
        </w:rPr>
        <w:t>од</w:t>
      </w:r>
      <w:r w:rsidRPr="00681BFC">
        <w:rPr>
          <w:rFonts w:asciiTheme="minorHAnsi" w:hAnsiTheme="minorHAnsi" w:cstheme="minorHAnsi"/>
          <w:spacing w:val="1"/>
          <w:lang w:val="ru-RU"/>
        </w:rPr>
        <w:t>ро</w:t>
      </w:r>
      <w:r w:rsidRPr="00681BFC">
        <w:rPr>
          <w:rFonts w:asciiTheme="minorHAnsi" w:hAnsiTheme="minorHAnsi" w:cstheme="minorHAnsi"/>
          <w:lang w:val="ru-RU"/>
        </w:rPr>
        <w:t>с</w:t>
      </w:r>
      <w:r w:rsidRPr="00681BFC">
        <w:rPr>
          <w:rFonts w:asciiTheme="minorHAnsi" w:hAnsiTheme="minorHAnsi" w:cstheme="minorHAnsi"/>
          <w:spacing w:val="-3"/>
          <w:lang w:val="ru-RU"/>
        </w:rPr>
        <w:t>т</w:t>
      </w:r>
      <w:r w:rsidRPr="00681BFC">
        <w:rPr>
          <w:rFonts w:asciiTheme="minorHAnsi" w:hAnsiTheme="minorHAnsi" w:cstheme="minorHAnsi"/>
          <w:lang w:val="ru-RU"/>
        </w:rPr>
        <w:t>к</w:t>
      </w:r>
      <w:r w:rsidRPr="00681BFC">
        <w:rPr>
          <w:rFonts w:asciiTheme="minorHAnsi" w:hAnsiTheme="minorHAnsi" w:cstheme="minorHAnsi"/>
          <w:spacing w:val="1"/>
          <w:lang w:val="ru-RU"/>
        </w:rPr>
        <w:t>о</w:t>
      </w:r>
      <w:r w:rsidRPr="00681BFC">
        <w:rPr>
          <w:rFonts w:asciiTheme="minorHAnsi" w:hAnsiTheme="minorHAnsi" w:cstheme="minorHAnsi"/>
          <w:spacing w:val="-1"/>
          <w:lang w:val="ru-RU"/>
        </w:rPr>
        <w:t>в</w:t>
      </w:r>
      <w:r w:rsidRPr="00681BFC">
        <w:rPr>
          <w:rFonts w:asciiTheme="minorHAnsi" w:hAnsiTheme="minorHAnsi" w:cstheme="minorHAnsi"/>
          <w:lang w:val="ru-RU"/>
        </w:rPr>
        <w:t>.</w:t>
      </w:r>
    </w:p>
    <w:p w:rsidR="00FB6EC1" w:rsidRPr="00C06EF5" w:rsidRDefault="00FB6EC1" w:rsidP="00FB6EC1">
      <w:pPr>
        <w:spacing w:before="30" w:after="30"/>
        <w:jc w:val="both"/>
        <w:rPr>
          <w:rFonts w:cstheme="minorHAnsi"/>
          <w:i/>
          <w:iCs/>
          <w:sz w:val="24"/>
          <w:szCs w:val="24"/>
          <w:lang w:val="ru-RU" w:eastAsia="ru-RU"/>
        </w:rPr>
      </w:pPr>
      <w:r w:rsidRPr="00C06EF5">
        <w:rPr>
          <w:rFonts w:cstheme="minorHAnsi"/>
          <w:sz w:val="24"/>
          <w:szCs w:val="24"/>
          <w:lang w:val="ru-RU" w:eastAsia="ru-RU"/>
        </w:rPr>
        <w:t>Функционирование воспитательной системы осуществляется в рамках следующих</w:t>
      </w:r>
      <w:r w:rsidRPr="00C06EF5">
        <w:rPr>
          <w:rFonts w:cstheme="minorHAnsi"/>
          <w:sz w:val="24"/>
          <w:szCs w:val="24"/>
          <w:lang w:eastAsia="ru-RU"/>
        </w:rPr>
        <w:t> </w:t>
      </w:r>
      <w:r w:rsidRPr="00C06EF5">
        <w:rPr>
          <w:rFonts w:cstheme="minorHAnsi"/>
          <w:iCs/>
          <w:sz w:val="24"/>
          <w:szCs w:val="24"/>
          <w:lang w:val="ru-RU" w:eastAsia="ru-RU"/>
        </w:rPr>
        <w:t>направлений</w:t>
      </w:r>
      <w:r w:rsidRPr="00C06EF5">
        <w:rPr>
          <w:rFonts w:cstheme="minorHAnsi"/>
          <w:i/>
          <w:iCs/>
          <w:sz w:val="24"/>
          <w:szCs w:val="24"/>
          <w:lang w:eastAsia="ru-RU"/>
        </w:rPr>
        <w:t> </w:t>
      </w:r>
      <w:r w:rsidRPr="00C06EF5">
        <w:rPr>
          <w:rFonts w:cstheme="minorHAnsi"/>
          <w:sz w:val="24"/>
          <w:szCs w:val="24"/>
          <w:lang w:val="ru-RU" w:eastAsia="ru-RU"/>
        </w:rPr>
        <w:t>и</w:t>
      </w:r>
      <w:r w:rsidRPr="00C06EF5">
        <w:rPr>
          <w:rFonts w:cstheme="minorHAnsi"/>
          <w:sz w:val="24"/>
          <w:szCs w:val="24"/>
          <w:lang w:eastAsia="ru-RU"/>
        </w:rPr>
        <w:t> </w:t>
      </w:r>
      <w:r w:rsidRPr="00C06EF5">
        <w:rPr>
          <w:rFonts w:cstheme="minorHAnsi"/>
          <w:sz w:val="24"/>
          <w:szCs w:val="24"/>
          <w:lang w:val="ru-RU" w:eastAsia="ru-RU"/>
        </w:rPr>
        <w:t xml:space="preserve">основных </w:t>
      </w:r>
      <w:r w:rsidRPr="00C06EF5">
        <w:rPr>
          <w:rFonts w:cstheme="minorHAnsi"/>
          <w:iCs/>
          <w:sz w:val="24"/>
          <w:szCs w:val="24"/>
          <w:lang w:val="ru-RU" w:eastAsia="ru-RU"/>
        </w:rPr>
        <w:t>воспитательных мероприятий:</w:t>
      </w:r>
    </w:p>
    <w:p w:rsidR="00FB6EC1" w:rsidRPr="00681BFC" w:rsidRDefault="00FB6EC1" w:rsidP="00FB6EC1">
      <w:pPr>
        <w:widowControl w:val="0"/>
        <w:autoSpaceDE w:val="0"/>
        <w:autoSpaceDN w:val="0"/>
        <w:adjustRightInd w:val="0"/>
        <w:spacing w:before="80"/>
        <w:ind w:left="1240" w:right="1"/>
        <w:jc w:val="center"/>
        <w:rPr>
          <w:rFonts w:cstheme="minorHAnsi"/>
          <w:b/>
          <w:iCs/>
          <w:sz w:val="24"/>
          <w:szCs w:val="24"/>
          <w:lang w:val="ru-RU" w:eastAsia="ru-RU"/>
        </w:rPr>
      </w:pPr>
      <w:r w:rsidRPr="00681BFC">
        <w:rPr>
          <w:rFonts w:cstheme="minorHAnsi"/>
          <w:b/>
          <w:iCs/>
          <w:sz w:val="24"/>
          <w:szCs w:val="24"/>
          <w:lang w:val="ru-RU" w:eastAsia="ru-RU"/>
        </w:rPr>
        <w:t>Содержание и формы воспитательной работы в школе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7654"/>
      </w:tblGrid>
      <w:tr w:rsidR="00FB6EC1" w:rsidRPr="00281BA6" w:rsidTr="008432EA">
        <w:trPr>
          <w:trHeight w:val="492"/>
        </w:trPr>
        <w:tc>
          <w:tcPr>
            <w:tcW w:w="3403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681BFC">
              <w:rPr>
                <w:rFonts w:cstheme="minorHAnsi"/>
                <w:b/>
                <w:sz w:val="24"/>
                <w:szCs w:val="24"/>
                <w:lang w:eastAsia="ru-RU"/>
              </w:rPr>
              <w:t>Направление содержания</w:t>
            </w:r>
          </w:p>
        </w:tc>
        <w:tc>
          <w:tcPr>
            <w:tcW w:w="7654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b/>
                <w:sz w:val="24"/>
                <w:szCs w:val="24"/>
                <w:lang w:val="ru-RU" w:eastAsia="ru-RU"/>
              </w:rPr>
              <w:t>Формы и методы воспитательной работы</w:t>
            </w:r>
          </w:p>
        </w:tc>
      </w:tr>
      <w:tr w:rsidR="00FB6EC1" w:rsidRPr="00281BA6" w:rsidTr="008432EA">
        <w:trPr>
          <w:trHeight w:val="1719"/>
        </w:trPr>
        <w:tc>
          <w:tcPr>
            <w:tcW w:w="3403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681BFC">
              <w:rPr>
                <w:rFonts w:cstheme="minorHAnsi"/>
                <w:b/>
                <w:sz w:val="24"/>
                <w:szCs w:val="24"/>
                <w:lang w:eastAsia="ru-RU"/>
              </w:rPr>
              <w:t>Традиционные мероприятия</w:t>
            </w:r>
          </w:p>
        </w:tc>
        <w:tc>
          <w:tcPr>
            <w:tcW w:w="7654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Праздник «День знаний»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День учителя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Праздник «Золотая осень»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День матери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Новогодние праздники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>
              <w:rPr>
                <w:rFonts w:cstheme="minorHAnsi"/>
                <w:sz w:val="24"/>
                <w:szCs w:val="24"/>
                <w:lang w:val="ru-RU" w:eastAsia="ru-RU"/>
              </w:rPr>
              <w:t>Месячник гражданско-патриотического воспитания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Праздник «8 марта»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Праздник последнего звонка</w:t>
            </w:r>
          </w:p>
          <w:p w:rsidR="00FB6EC1" w:rsidRPr="00D87A3F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 xml:space="preserve">Выпускные вечера </w:t>
            </w:r>
            <w:r>
              <w:rPr>
                <w:rFonts w:cstheme="minorHAnsi"/>
                <w:sz w:val="24"/>
                <w:szCs w:val="24"/>
                <w:lang w:val="ru-RU" w:eastAsia="ru-RU"/>
              </w:rPr>
              <w:t>для 9, 11 классов</w:t>
            </w:r>
          </w:p>
        </w:tc>
      </w:tr>
      <w:tr w:rsidR="00FB6EC1" w:rsidRPr="00681BFC" w:rsidTr="008432EA">
        <w:trPr>
          <w:trHeight w:val="1937"/>
        </w:trPr>
        <w:tc>
          <w:tcPr>
            <w:tcW w:w="3403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681BFC">
              <w:rPr>
                <w:rFonts w:cstheme="minorHAnsi"/>
                <w:b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7654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Неделя безопасности дорожного движения «Внимание, дети»</w:t>
            </w:r>
          </w:p>
          <w:p w:rsidR="00FB6EC1" w:rsidRPr="00530772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>
              <w:rPr>
                <w:rFonts w:cstheme="minorHAnsi"/>
                <w:sz w:val="24"/>
                <w:szCs w:val="24"/>
                <w:lang w:val="ru-RU" w:eastAsia="ru-RU"/>
              </w:rPr>
              <w:t>Неделя ЗОЖ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eastAsia="ru-RU"/>
              </w:rPr>
            </w:pPr>
            <w:r w:rsidRPr="00681BFC">
              <w:rPr>
                <w:rFonts w:cstheme="minorHAnsi"/>
                <w:sz w:val="24"/>
                <w:szCs w:val="24"/>
                <w:lang w:eastAsia="ru-RU"/>
              </w:rPr>
              <w:t>Неделя толерантности</w:t>
            </w:r>
          </w:p>
        </w:tc>
      </w:tr>
      <w:tr w:rsidR="00FB6EC1" w:rsidRPr="00281BA6" w:rsidTr="008432EA">
        <w:trPr>
          <w:trHeight w:val="1463"/>
        </w:trPr>
        <w:tc>
          <w:tcPr>
            <w:tcW w:w="3403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681BFC">
              <w:rPr>
                <w:rFonts w:cstheme="minorHAnsi"/>
                <w:b/>
                <w:sz w:val="24"/>
                <w:szCs w:val="24"/>
                <w:lang w:eastAsia="ru-RU"/>
              </w:rPr>
              <w:lastRenderedPageBreak/>
              <w:t>Общественно-полезная деятельность</w:t>
            </w:r>
          </w:p>
        </w:tc>
        <w:tc>
          <w:tcPr>
            <w:tcW w:w="7654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Операция «Забота». Поздравление учителей и учителей-пенсионеров с днем учителя, 23 февраля, 8 марта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Операция «Майский десант» - изготовление сувениров, встречи, поздравления ветеранов ВОВ, тружеников тыла с праздниками, Днём Победы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Оказание шефской помощи ветеранам войны и труда.</w:t>
            </w:r>
          </w:p>
        </w:tc>
      </w:tr>
      <w:tr w:rsidR="00FB6EC1" w:rsidRPr="00681BFC" w:rsidTr="008432EA">
        <w:trPr>
          <w:trHeight w:val="1594"/>
        </w:trPr>
        <w:tc>
          <w:tcPr>
            <w:tcW w:w="3403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681BFC">
              <w:rPr>
                <w:rFonts w:cstheme="minorHAnsi"/>
                <w:b/>
                <w:sz w:val="24"/>
                <w:szCs w:val="24"/>
                <w:lang w:eastAsia="ru-RU"/>
              </w:rPr>
              <w:t>Правовое воспитание</w:t>
            </w:r>
          </w:p>
        </w:tc>
        <w:tc>
          <w:tcPr>
            <w:tcW w:w="7654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Встречи с медработниками.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Встречи с работниками правоохранительных органов с целью предупреждения нарушений.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Индивидуальные беседы с детьми, стоящими на внутришкольном учёте в присутствии инспектора по делам несовершеннолетних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Мероприятия, направленные на профилактику наркомании и алкоголизма, предупреждения правонарушений.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eastAsia="ru-RU"/>
              </w:rPr>
            </w:pPr>
            <w:r w:rsidRPr="00681BFC">
              <w:rPr>
                <w:rFonts w:cstheme="minorHAnsi"/>
                <w:sz w:val="24"/>
                <w:szCs w:val="24"/>
                <w:lang w:eastAsia="ru-RU"/>
              </w:rPr>
              <w:t>Неделя правовых знаний</w:t>
            </w:r>
          </w:p>
        </w:tc>
      </w:tr>
      <w:tr w:rsidR="00FB6EC1" w:rsidRPr="00681BFC" w:rsidTr="008432EA">
        <w:trPr>
          <w:trHeight w:val="1469"/>
        </w:trPr>
        <w:tc>
          <w:tcPr>
            <w:tcW w:w="3403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681BFC">
              <w:rPr>
                <w:rFonts w:cstheme="minorHAnsi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7654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Экологические субботники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Акции «Кормушка» и «Скворечник»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Конкурс плакатов об охране окружающей среды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День птиц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 xml:space="preserve">День Земли 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День воды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eastAsia="ru-RU"/>
              </w:rPr>
            </w:pPr>
            <w:r w:rsidRPr="00681BFC">
              <w:rPr>
                <w:rFonts w:cstheme="minorHAnsi"/>
                <w:sz w:val="24"/>
                <w:szCs w:val="24"/>
                <w:lang w:eastAsia="ru-RU"/>
              </w:rPr>
              <w:t>Неделя экологии</w:t>
            </w:r>
          </w:p>
        </w:tc>
      </w:tr>
      <w:tr w:rsidR="00FB6EC1" w:rsidRPr="00281BA6" w:rsidTr="008432EA">
        <w:trPr>
          <w:trHeight w:val="1343"/>
        </w:trPr>
        <w:tc>
          <w:tcPr>
            <w:tcW w:w="3403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681BFC">
              <w:rPr>
                <w:rFonts w:cstheme="minorHAnsi"/>
                <w:b/>
                <w:sz w:val="24"/>
                <w:szCs w:val="24"/>
                <w:lang w:eastAsia="ru-RU"/>
              </w:rPr>
              <w:t>Профориентационная работа</w:t>
            </w:r>
          </w:p>
        </w:tc>
        <w:tc>
          <w:tcPr>
            <w:tcW w:w="7654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Анкетирование обучающихся по вопросам выбора профессии.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Оформление Портфолио обучающихся.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Посещение «Дней открытых дверей» учебных заведений.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«Профориентационные минутки» на уроках.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Неделя профессий.</w:t>
            </w:r>
          </w:p>
          <w:p w:rsidR="00FB6EC1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FB6EC1">
              <w:rPr>
                <w:rFonts w:cstheme="minorHAnsi"/>
                <w:sz w:val="24"/>
                <w:szCs w:val="24"/>
                <w:lang w:val="ru-RU" w:eastAsia="ru-RU"/>
              </w:rPr>
              <w:t xml:space="preserve">Родительские собрания </w:t>
            </w:r>
          </w:p>
          <w:p w:rsidR="00FB6EC1" w:rsidRPr="00A44AB1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>
              <w:rPr>
                <w:rFonts w:cstheme="minorHAnsi"/>
                <w:sz w:val="24"/>
                <w:szCs w:val="24"/>
                <w:lang w:val="ru-RU" w:eastAsia="ru-RU"/>
              </w:rPr>
              <w:t>Встречи с работниками ЦЗН Тетюшского муниципального района РТ.</w:t>
            </w:r>
          </w:p>
        </w:tc>
      </w:tr>
      <w:tr w:rsidR="00FB6EC1" w:rsidRPr="00281BA6" w:rsidTr="008432EA">
        <w:trPr>
          <w:trHeight w:val="1694"/>
        </w:trPr>
        <w:tc>
          <w:tcPr>
            <w:tcW w:w="3403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681BFC">
              <w:rPr>
                <w:rFonts w:cstheme="minorHAnsi"/>
                <w:b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7654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Конкурс «Зол</w:t>
            </w:r>
            <w:r>
              <w:rPr>
                <w:rFonts w:cstheme="minorHAnsi"/>
                <w:sz w:val="24"/>
                <w:szCs w:val="24"/>
                <w:lang w:val="ru-RU" w:eastAsia="ru-RU"/>
              </w:rPr>
              <w:t>отая осень»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Конкурс новогодних газет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Праздник, посвящённый Дню защитников Отечества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Праздник, посвящённый Дню 8 марта</w:t>
            </w:r>
          </w:p>
          <w:p w:rsidR="00FB6EC1" w:rsidRDefault="00FB6EC1" w:rsidP="008432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color w:val="000000"/>
                <w:sz w:val="24"/>
                <w:szCs w:val="24"/>
                <w:lang w:val="ru-RU" w:eastAsia="ru-RU"/>
              </w:rPr>
              <w:t xml:space="preserve">Смотр </w:t>
            </w:r>
            <w:r>
              <w:rPr>
                <w:rFonts w:cstheme="minorHAnsi"/>
                <w:color w:val="000000"/>
                <w:sz w:val="24"/>
                <w:szCs w:val="24"/>
                <w:lang w:val="ru-RU" w:eastAsia="ru-RU"/>
              </w:rPr>
              <w:t>строя и песни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 w:eastAsia="ru-RU"/>
              </w:rPr>
              <w:t>Конкурс «Созвездие- Йолдызлык»</w:t>
            </w:r>
          </w:p>
        </w:tc>
      </w:tr>
      <w:tr w:rsidR="00FB6EC1" w:rsidRPr="00681BFC" w:rsidTr="008432EA">
        <w:trPr>
          <w:trHeight w:val="1462"/>
        </w:trPr>
        <w:tc>
          <w:tcPr>
            <w:tcW w:w="3403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681BFC">
              <w:rPr>
                <w:rFonts w:cstheme="minorHAnsi"/>
                <w:b/>
                <w:sz w:val="24"/>
                <w:szCs w:val="24"/>
                <w:lang w:eastAsia="ru-RU"/>
              </w:rPr>
              <w:t>Спортивно-оздоровительные мероприятия</w:t>
            </w:r>
          </w:p>
        </w:tc>
        <w:tc>
          <w:tcPr>
            <w:tcW w:w="7654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День здоровья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Соревнования по волейболу, баске</w:t>
            </w:r>
            <w:r>
              <w:rPr>
                <w:rFonts w:cstheme="minorHAnsi"/>
                <w:sz w:val="24"/>
                <w:szCs w:val="24"/>
                <w:lang w:val="ru-RU" w:eastAsia="ru-RU"/>
              </w:rPr>
              <w:t xml:space="preserve">тболу, </w:t>
            </w: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 xml:space="preserve"> легкой атлетике и т.д.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«Весёлые старты</w:t>
            </w:r>
            <w:r>
              <w:rPr>
                <w:rFonts w:cstheme="minorHAnsi"/>
                <w:sz w:val="24"/>
                <w:szCs w:val="24"/>
                <w:lang w:val="ru-RU" w:eastAsia="ru-RU"/>
              </w:rPr>
              <w:t>»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eastAsia="ru-RU"/>
              </w:rPr>
            </w:pPr>
            <w:r w:rsidRPr="00681BFC">
              <w:rPr>
                <w:rFonts w:cstheme="minorHAnsi"/>
                <w:sz w:val="24"/>
                <w:szCs w:val="24"/>
                <w:lang w:eastAsia="ru-RU"/>
              </w:rPr>
              <w:t>Эстафеты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eastAsia="ru-RU"/>
              </w:rPr>
            </w:pPr>
            <w:r w:rsidRPr="00681BFC">
              <w:rPr>
                <w:rFonts w:cstheme="minorHAnsi"/>
                <w:sz w:val="24"/>
                <w:szCs w:val="24"/>
                <w:lang w:eastAsia="ru-RU"/>
              </w:rPr>
              <w:t>Зарница</w:t>
            </w:r>
          </w:p>
        </w:tc>
      </w:tr>
      <w:tr w:rsidR="00FB6EC1" w:rsidRPr="00281BA6" w:rsidTr="008432EA">
        <w:trPr>
          <w:trHeight w:val="1988"/>
        </w:trPr>
        <w:tc>
          <w:tcPr>
            <w:tcW w:w="3403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b/>
                <w:sz w:val="24"/>
                <w:szCs w:val="24"/>
                <w:lang w:val="ru-RU" w:eastAsia="ru-RU"/>
              </w:rPr>
              <w:lastRenderedPageBreak/>
              <w:t>Работа с педагогически запущенными обучающимися, с детьми «группы риска»</w:t>
            </w:r>
          </w:p>
        </w:tc>
        <w:tc>
          <w:tcPr>
            <w:tcW w:w="7654" w:type="dxa"/>
            <w:vAlign w:val="center"/>
          </w:tcPr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Изучение особенностей девиантных детей и их дальнейшее педагогическое сопровождение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Составление социального паспорта</w:t>
            </w:r>
            <w:r>
              <w:rPr>
                <w:rFonts w:cstheme="minorHAnsi"/>
                <w:sz w:val="24"/>
                <w:szCs w:val="24"/>
                <w:lang w:val="ru-RU" w:eastAsia="ru-RU"/>
              </w:rPr>
              <w:t xml:space="preserve"> класса и </w:t>
            </w: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 xml:space="preserve"> школы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Вовлечение педагогически з</w:t>
            </w:r>
            <w:r>
              <w:rPr>
                <w:rFonts w:cstheme="minorHAnsi"/>
                <w:sz w:val="24"/>
                <w:szCs w:val="24"/>
                <w:lang w:val="ru-RU" w:eastAsia="ru-RU"/>
              </w:rPr>
              <w:t>апущенных детей во внеурочную деятельность</w:t>
            </w: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, общественных мероприятий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Изучение условий жизни данной категории обучающихся в семье</w:t>
            </w:r>
          </w:p>
          <w:p w:rsidR="00FB6EC1" w:rsidRPr="00681BFC" w:rsidRDefault="00FB6EC1" w:rsidP="008432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81BFC">
              <w:rPr>
                <w:rFonts w:cstheme="minorHAnsi"/>
                <w:sz w:val="24"/>
                <w:szCs w:val="24"/>
                <w:lang w:val="ru-RU" w:eastAsia="ru-RU"/>
              </w:rPr>
              <w:t>Организация групповых занятий с детьми для коррекции трудностей в общении (1-11 классы)</w:t>
            </w:r>
          </w:p>
        </w:tc>
      </w:tr>
    </w:tbl>
    <w:p w:rsidR="00FB6EC1" w:rsidRPr="00681BFC" w:rsidRDefault="00FB6EC1" w:rsidP="00FB6EC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681BFC">
        <w:rPr>
          <w:rFonts w:cstheme="minorHAnsi"/>
          <w:color w:val="000000"/>
          <w:sz w:val="24"/>
          <w:szCs w:val="24"/>
          <w:lang w:val="ru-RU"/>
        </w:rPr>
        <w:t xml:space="preserve"> Школа провела работу по профилактике употребления психоактивных веществ (ПАВ), формированию здорового образа жизни и</w:t>
      </w:r>
      <w:r w:rsidRPr="00681BFC">
        <w:rPr>
          <w:rFonts w:cstheme="minorHAnsi"/>
          <w:color w:val="000000"/>
          <w:sz w:val="24"/>
          <w:szCs w:val="24"/>
        </w:rPr>
        <w:t> </w:t>
      </w:r>
      <w:r w:rsidRPr="00681BFC">
        <w:rPr>
          <w:rFonts w:cstheme="minorHAnsi"/>
          <w:color w:val="000000"/>
          <w:sz w:val="24"/>
          <w:szCs w:val="24"/>
          <w:lang w:val="ru-RU"/>
        </w:rPr>
        <w:t xml:space="preserve">воспитанию законопослушного поведения обучающихся. </w:t>
      </w:r>
    </w:p>
    <w:p w:rsidR="00FB6EC1" w:rsidRPr="00681BFC" w:rsidRDefault="00FB6EC1" w:rsidP="00FB6EC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681BFC">
        <w:rPr>
          <w:rFonts w:cstheme="minorHAnsi"/>
          <w:color w:val="000000"/>
          <w:sz w:val="24"/>
          <w:szCs w:val="24"/>
          <w:lang w:val="ru-RU"/>
        </w:rPr>
        <w:t>Мероприятия проводились с участием обучающихся и их родителей.</w:t>
      </w:r>
    </w:p>
    <w:p w:rsidR="00FB6EC1" w:rsidRPr="00530772" w:rsidRDefault="00FB6EC1" w:rsidP="00FB6EC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681BFC">
        <w:rPr>
          <w:rFonts w:cstheme="minorHAnsi"/>
          <w:color w:val="000000"/>
          <w:sz w:val="24"/>
          <w:szCs w:val="24"/>
          <w:lang w:val="ru-RU"/>
        </w:rPr>
        <w:t xml:space="preserve"> Проводилась систематическая работа с родителями по разъяснению</w:t>
      </w:r>
      <w:r w:rsidRPr="00681BFC">
        <w:rPr>
          <w:rFonts w:cstheme="minorHAnsi"/>
          <w:color w:val="000000"/>
          <w:sz w:val="24"/>
          <w:szCs w:val="24"/>
        </w:rPr>
        <w:t> </w:t>
      </w:r>
      <w:r w:rsidRPr="00681BFC">
        <w:rPr>
          <w:rFonts w:cstheme="minorHAnsi"/>
          <w:color w:val="000000"/>
          <w:sz w:val="24"/>
          <w:szCs w:val="24"/>
          <w:lang w:val="ru-RU"/>
        </w:rPr>
        <w:t>уголовной и административной ответственности за преступления и правонарушения, связанные с незаконным оборотом наркотиков,</w:t>
      </w:r>
      <w:r w:rsidRPr="00681BFC">
        <w:rPr>
          <w:rFonts w:cstheme="minorHAnsi"/>
          <w:color w:val="000000"/>
          <w:sz w:val="24"/>
          <w:szCs w:val="24"/>
        </w:rPr>
        <w:t> </w:t>
      </w:r>
      <w:r w:rsidRPr="00681BFC">
        <w:rPr>
          <w:rFonts w:cstheme="minorHAnsi"/>
          <w:color w:val="000000"/>
          <w:sz w:val="24"/>
          <w:szCs w:val="24"/>
          <w:lang w:val="ru-RU"/>
        </w:rPr>
        <w:t xml:space="preserve">незаконным потреблением наркотиков и других ПАВ.  </w:t>
      </w:r>
      <w:r w:rsidRPr="00530772">
        <w:rPr>
          <w:rFonts w:cstheme="minorHAnsi"/>
          <w:color w:val="000000"/>
          <w:sz w:val="24"/>
          <w:szCs w:val="24"/>
          <w:lang w:val="ru-RU"/>
        </w:rPr>
        <w:t>Были организованы:</w:t>
      </w:r>
    </w:p>
    <w:p w:rsidR="00FB6EC1" w:rsidRPr="00681BFC" w:rsidRDefault="00FB6EC1" w:rsidP="00FB6EC1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Классные часы на тему</w:t>
      </w:r>
      <w:r w:rsidRPr="00681BFC">
        <w:rPr>
          <w:rFonts w:cstheme="minorHAnsi"/>
          <w:color w:val="000000"/>
          <w:sz w:val="24"/>
          <w:szCs w:val="24"/>
          <w:lang w:val="ru-RU"/>
        </w:rPr>
        <w:t xml:space="preserve"> «Мы выбираем жизнь!»;</w:t>
      </w:r>
    </w:p>
    <w:p w:rsidR="00FB6EC1" w:rsidRPr="00845EFB" w:rsidRDefault="00FB6EC1" w:rsidP="00FB6EC1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81BFC">
        <w:rPr>
          <w:rFonts w:cstheme="minorHAnsi"/>
          <w:color w:val="000000"/>
          <w:sz w:val="24"/>
          <w:szCs w:val="24"/>
          <w:lang w:val="ru-RU"/>
        </w:rPr>
        <w:t>участие в конкурсе социальных плакатов «Я против ПАВ»;</w:t>
      </w:r>
    </w:p>
    <w:p w:rsidR="00FB6EC1" w:rsidRPr="00681BFC" w:rsidRDefault="00FB6EC1" w:rsidP="00FB6EC1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81BFC">
        <w:rPr>
          <w:rFonts w:cstheme="minorHAnsi"/>
          <w:color w:val="000000"/>
          <w:sz w:val="24"/>
          <w:szCs w:val="24"/>
          <w:lang w:val="ru-RU"/>
        </w:rPr>
        <w:t>проведение классных часов и бесед на антинаркотические темы с использованием ИКТ-технологий;</w:t>
      </w:r>
    </w:p>
    <w:p w:rsidR="00FB6EC1" w:rsidRPr="00681BFC" w:rsidRDefault="00FB6EC1" w:rsidP="00FB6EC1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81BFC">
        <w:rPr>
          <w:rFonts w:cstheme="minorHAnsi"/>
          <w:color w:val="000000"/>
          <w:sz w:val="24"/>
          <w:szCs w:val="24"/>
          <w:lang w:val="ru-RU"/>
        </w:rPr>
        <w:t>книжная выставка «Я выбираю жизнь» в школьной библиотеке;</w:t>
      </w:r>
    </w:p>
    <w:p w:rsidR="00FB6EC1" w:rsidRPr="00681BFC" w:rsidRDefault="00FB6EC1" w:rsidP="00FB6EC1">
      <w:pPr>
        <w:numPr>
          <w:ilvl w:val="0"/>
          <w:numId w:val="5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681BFC">
        <w:rPr>
          <w:rFonts w:cstheme="minorHAnsi"/>
          <w:color w:val="000000"/>
          <w:sz w:val="24"/>
          <w:szCs w:val="24"/>
          <w:lang w:val="ru-RU"/>
        </w:rPr>
        <w:t>лекции с участием сотрудников МВД</w:t>
      </w:r>
    </w:p>
    <w:p w:rsidR="00B657C8" w:rsidRPr="00681BFC" w:rsidRDefault="00681BF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81BFC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="00CD1D13" w:rsidRPr="00681BF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8D6445" w:rsidRPr="00681BFC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Содержание и качество подготовки</w:t>
      </w:r>
    </w:p>
    <w:p w:rsidR="00B657C8" w:rsidRPr="00067A27" w:rsidRDefault="005707CB" w:rsidP="00CA1EFF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Статистика показателей за 20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8D6445" w:rsidRPr="00067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годы</w:t>
      </w:r>
    </w:p>
    <w:tbl>
      <w:tblPr>
        <w:tblW w:w="9852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"/>
        <w:gridCol w:w="3008"/>
        <w:gridCol w:w="1505"/>
        <w:gridCol w:w="1656"/>
        <w:gridCol w:w="1455"/>
        <w:gridCol w:w="1661"/>
      </w:tblGrid>
      <w:tr w:rsidR="00B657C8" w:rsidRPr="00067A27" w:rsidTr="000B4A3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67A27" w:rsidRDefault="008D64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67A27" w:rsidRDefault="008D64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Параметры статистики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67A27" w:rsidRDefault="00DF7B1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2020–2021</w:t>
            </w:r>
          </w:p>
          <w:p w:rsidR="00B657C8" w:rsidRPr="00067A27" w:rsidRDefault="008D64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67A27" w:rsidRDefault="00DF7B1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2021–2022</w:t>
            </w:r>
          </w:p>
          <w:p w:rsidR="00B657C8" w:rsidRPr="00067A27" w:rsidRDefault="008D64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67A27" w:rsidRDefault="00DF7B1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2022–2023</w:t>
            </w:r>
          </w:p>
          <w:p w:rsidR="00B657C8" w:rsidRPr="00067A27" w:rsidRDefault="008D64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уче</w:t>
            </w:r>
            <w:r w:rsidRPr="00067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бный год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67A27" w:rsidRDefault="00DF7B1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конец 2023</w:t>
            </w:r>
            <w:r w:rsidR="008D6445" w:rsidRPr="00067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B657C8" w:rsidRPr="00765EB1" w:rsidTr="000B4A3C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67A27" w:rsidRDefault="008D6445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67A27" w:rsidRDefault="008D6445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657C8" w:rsidRPr="00067A27" w:rsidRDefault="008D6445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67A27" w:rsidRDefault="00DF7B1C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67A27" w:rsidRDefault="00556392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67A27" w:rsidRDefault="00556392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67A27" w:rsidRDefault="00DF7B1C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</w:tr>
      <w:tr w:rsidR="00DA6E96" w:rsidRPr="00067A27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556392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6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556392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556392" w:rsidP="00FF203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6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E003F0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DA6E96" w:rsidRPr="00067A27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5563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5563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556392" w:rsidP="00FF20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E003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</w:tr>
      <w:tr w:rsidR="00DA6E96" w:rsidRPr="00067A27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F83D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5563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556392" w:rsidP="00FF20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E003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DA6E96" w:rsidRPr="00281BA6" w:rsidTr="000B4A3C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A6E96" w:rsidRPr="00067A27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6E96" w:rsidRPr="00067A27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F67C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F67C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A6E96" w:rsidRPr="00067A27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F67C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6E96" w:rsidRPr="00067A27" w:rsidTr="000B4A3C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A6E96" w:rsidRPr="00067A27" w:rsidTr="000B4A3C">
        <w:trPr>
          <w:trHeight w:val="526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F67C39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3F5EB9"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A6E96" w:rsidRPr="00067A27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F67C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F67C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6E96" w:rsidRPr="00281BA6" w:rsidTr="000B4A3C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</w:p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6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A6E96" w:rsidRPr="00067A27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F67C39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F67C39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F67C39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6E96" w:rsidRPr="00067A27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 w:rsidP="00CD3E7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средней школе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F67C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F67C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67A27" w:rsidRDefault="00DA6E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A327C1" w:rsidRPr="00067A27" w:rsidRDefault="00A327C1" w:rsidP="00CD3E7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657C8" w:rsidRPr="00067A27" w:rsidRDefault="008D6445" w:rsidP="00CD3E7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67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 w:rsidRPr="00067A2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92D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этом стабильно </w:t>
      </w:r>
      <w:r w:rsidRPr="00067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количество обучающихся Школы.</w:t>
      </w:r>
    </w:p>
    <w:p w:rsidR="00681BFC" w:rsidRDefault="008D6445" w:rsidP="00CD3E7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67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с ОВЗ и инвалидно</w:t>
      </w:r>
      <w:r w:rsidR="00681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стью в 202</w:t>
      </w:r>
      <w:r w:rsidR="005707CB" w:rsidRPr="005707CB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E10865" w:rsidRPr="00067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в Школе </w:t>
      </w:r>
      <w:r w:rsidR="00681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нет.</w:t>
      </w:r>
    </w:p>
    <w:p w:rsidR="00681BFC" w:rsidRPr="005430BF" w:rsidRDefault="00681BFC" w:rsidP="00992DE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30BF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CD1D13" w:rsidRPr="005430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="008D6445" w:rsidRPr="005430BF">
        <w:rPr>
          <w:rFonts w:ascii="Times New Roman" w:hAnsi="Times New Roman" w:cs="Times New Roman"/>
          <w:b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B657C8" w:rsidRPr="005430BF" w:rsidRDefault="00681BFC" w:rsidP="00CD1D13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430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</w:t>
      </w:r>
      <w:r w:rsidR="00CD1D13" w:rsidRPr="005430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.1 </w:t>
      </w:r>
      <w:r w:rsidR="008D6445" w:rsidRPr="005430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 показателю</w:t>
      </w:r>
      <w:r w:rsidR="008D6445" w:rsidRPr="005430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E0A2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«успеваемость» в 2023</w:t>
      </w:r>
      <w:r w:rsidR="008D6445" w:rsidRPr="005430BF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8D6445" w:rsidRPr="005430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году</w:t>
      </w:r>
    </w:p>
    <w:tbl>
      <w:tblPr>
        <w:tblW w:w="11341" w:type="dxa"/>
        <w:tblInd w:w="-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1"/>
        <w:gridCol w:w="993"/>
        <w:gridCol w:w="850"/>
        <w:gridCol w:w="617"/>
        <w:gridCol w:w="1509"/>
        <w:gridCol w:w="620"/>
        <w:gridCol w:w="940"/>
        <w:gridCol w:w="547"/>
        <w:gridCol w:w="728"/>
        <w:gridCol w:w="567"/>
        <w:gridCol w:w="851"/>
        <w:gridCol w:w="709"/>
        <w:gridCol w:w="708"/>
        <w:gridCol w:w="851"/>
      </w:tblGrid>
      <w:tr w:rsidR="00B657C8" w:rsidRPr="00A65EC5" w:rsidTr="001C38B5">
        <w:trPr>
          <w:trHeight w:val="30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EC5" w:rsidRDefault="008D6445" w:rsidP="00A65EC5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A65EC5">
              <w:rPr>
                <w:b/>
              </w:rPr>
              <w:t>Всего</w:t>
            </w:r>
          </w:p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r w:rsidRPr="00A65EC5">
              <w:rPr>
                <w:b/>
              </w:rPr>
              <w:t>обуч-ся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r w:rsidRPr="00A65EC5">
              <w:rPr>
                <w:b/>
              </w:rPr>
              <w:t>Из них успевают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r w:rsidRPr="00A65EC5">
              <w:rPr>
                <w:b/>
              </w:rPr>
              <w:t>Окончили год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r w:rsidRPr="00A65EC5">
              <w:rPr>
                <w:b/>
              </w:rPr>
              <w:t>Окончили год</w:t>
            </w:r>
          </w:p>
        </w:tc>
        <w:tc>
          <w:tcPr>
            <w:tcW w:w="2855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r w:rsidRPr="00A65EC5">
              <w:rPr>
                <w:b/>
              </w:rPr>
              <w:t>Не успевают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A65EC5">
              <w:rPr>
                <w:b/>
                <w:lang w:val="ru-RU"/>
              </w:rPr>
              <w:t>Переведены</w:t>
            </w:r>
            <w:r w:rsidRPr="00A65EC5">
              <w:rPr>
                <w:b/>
                <w:lang w:val="ru-RU"/>
              </w:rPr>
              <w:br/>
            </w:r>
            <w:r w:rsidR="00A65EC5">
              <w:rPr>
                <w:b/>
                <w:lang w:val="ru-RU"/>
              </w:rPr>
              <w:t xml:space="preserve"> </w:t>
            </w:r>
            <w:r w:rsidRPr="00A65EC5">
              <w:rPr>
                <w:b/>
                <w:lang w:val="ru-RU"/>
              </w:rPr>
              <w:t>условно</w:t>
            </w:r>
          </w:p>
        </w:tc>
      </w:tr>
      <w:tr w:rsidR="00B657C8" w:rsidRPr="00A65EC5" w:rsidTr="001C38B5">
        <w:trPr>
          <w:trHeight w:val="30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 w:rsidP="00A65EC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87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Из них н/а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57C8" w:rsidRPr="00A65EC5" w:rsidTr="00EE4B2E">
        <w:trPr>
          <w:trHeight w:val="43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</w:t>
            </w:r>
            <w:r w:rsid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отметками «4» и «5»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 </w:t>
            </w:r>
            <w:r w:rsid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отм</w:t>
            </w: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етками «5»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B657C8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65EC5" w:rsidRDefault="008D6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E0A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E0A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9560A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E0A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E0A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92D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92D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57C8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8D6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E0A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E0A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E0A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92D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92D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92D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57C8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8D6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92D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92D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E0A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E0A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92D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92D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57C8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8D6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E0A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E0A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92D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E0A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92D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92DE9" w:rsidRDefault="00992D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CD1D13" w:rsidRPr="007722CA" w:rsidRDefault="008D6445" w:rsidP="00A65EC5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1345A5">
        <w:rPr>
          <w:rFonts w:cstheme="minorHAnsi"/>
          <w:sz w:val="24"/>
          <w:szCs w:val="24"/>
          <w:lang w:val="ru-RU"/>
        </w:rPr>
        <w:t xml:space="preserve">Если сравнить результаты освоения обучающимися программ начального общего образования по показателю «успеваемость» в </w:t>
      </w:r>
      <w:r w:rsidR="001C67AD">
        <w:rPr>
          <w:rFonts w:cstheme="minorHAnsi"/>
          <w:sz w:val="24"/>
          <w:szCs w:val="24"/>
          <w:lang w:val="ru-RU"/>
        </w:rPr>
        <w:t>2023</w:t>
      </w:r>
      <w:r w:rsidRPr="001345A5">
        <w:rPr>
          <w:rFonts w:cstheme="minorHAnsi"/>
          <w:sz w:val="24"/>
          <w:szCs w:val="24"/>
          <w:lang w:val="ru-RU"/>
        </w:rPr>
        <w:t xml:space="preserve"> году с</w:t>
      </w:r>
      <w:r w:rsidRPr="001345A5">
        <w:rPr>
          <w:rFonts w:cstheme="minorHAnsi"/>
          <w:sz w:val="24"/>
          <w:szCs w:val="24"/>
        </w:rPr>
        <w:t> </w:t>
      </w:r>
      <w:r w:rsidRPr="001345A5">
        <w:rPr>
          <w:rFonts w:cstheme="minorHAnsi"/>
          <w:sz w:val="24"/>
          <w:szCs w:val="24"/>
          <w:lang w:val="ru-RU"/>
        </w:rPr>
        <w:t xml:space="preserve">результатами освоения учащимися программ начального общего образования по </w:t>
      </w:r>
      <w:r w:rsidR="001C67AD">
        <w:rPr>
          <w:rFonts w:cstheme="minorHAnsi"/>
          <w:sz w:val="24"/>
          <w:szCs w:val="24"/>
          <w:lang w:val="ru-RU"/>
        </w:rPr>
        <w:t>показателю «успеваемость» в 2022</w:t>
      </w:r>
      <w:r w:rsidRPr="001345A5">
        <w:rPr>
          <w:rFonts w:cstheme="minorHAnsi"/>
          <w:sz w:val="24"/>
          <w:szCs w:val="24"/>
          <w:lang w:val="ru-RU"/>
        </w:rPr>
        <w:t xml:space="preserve"> году, то можно</w:t>
      </w:r>
      <w:r w:rsidRPr="001345A5">
        <w:rPr>
          <w:rFonts w:cstheme="minorHAnsi"/>
          <w:sz w:val="24"/>
          <w:szCs w:val="24"/>
        </w:rPr>
        <w:t> </w:t>
      </w:r>
      <w:r w:rsidRPr="001345A5">
        <w:rPr>
          <w:rFonts w:cstheme="minorHAnsi"/>
          <w:sz w:val="24"/>
          <w:szCs w:val="24"/>
          <w:lang w:val="ru-RU"/>
        </w:rPr>
        <w:t>отметить, что процент учащихся, оконч</w:t>
      </w:r>
      <w:r w:rsidR="007722CA">
        <w:rPr>
          <w:rFonts w:cstheme="minorHAnsi"/>
          <w:sz w:val="24"/>
          <w:szCs w:val="24"/>
          <w:lang w:val="ru-RU"/>
        </w:rPr>
        <w:t>ивших на «4» и «5»</w:t>
      </w:r>
      <w:r w:rsidR="001C67AD">
        <w:rPr>
          <w:rFonts w:cstheme="minorHAnsi"/>
          <w:sz w:val="24"/>
          <w:szCs w:val="24"/>
          <w:lang w:val="ru-RU"/>
        </w:rPr>
        <w:t>, вырос на 10 процента (в 2022 был 45,83</w:t>
      </w:r>
      <w:r w:rsidR="007722CA">
        <w:rPr>
          <w:rFonts w:cstheme="minorHAnsi"/>
          <w:sz w:val="24"/>
          <w:szCs w:val="24"/>
          <w:lang w:val="ru-RU"/>
        </w:rPr>
        <w:t>%).</w:t>
      </w:r>
    </w:p>
    <w:p w:rsidR="00CD1D13" w:rsidRDefault="00CD1D13" w:rsidP="00CD1D13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1345A5" w:rsidRPr="005430BF" w:rsidRDefault="001345A5" w:rsidP="00CD1D13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430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</w:t>
      </w:r>
      <w:r w:rsidR="00CD1D13" w:rsidRPr="005430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.2 </w:t>
      </w:r>
      <w:r w:rsidR="008D6445" w:rsidRPr="005430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Результаты освоения учащимися программ основного общего образования по показателю </w:t>
      </w:r>
      <w:r w:rsidR="009E0A2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«успеваемость» в 2023</w:t>
      </w:r>
      <w:r w:rsidR="008D6445" w:rsidRPr="005430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году</w:t>
      </w:r>
    </w:p>
    <w:tbl>
      <w:tblPr>
        <w:tblW w:w="11625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3"/>
        <w:gridCol w:w="851"/>
        <w:gridCol w:w="850"/>
        <w:gridCol w:w="709"/>
        <w:gridCol w:w="1237"/>
        <w:gridCol w:w="606"/>
        <w:gridCol w:w="850"/>
        <w:gridCol w:w="709"/>
        <w:gridCol w:w="851"/>
        <w:gridCol w:w="850"/>
        <w:gridCol w:w="851"/>
        <w:gridCol w:w="708"/>
        <w:gridCol w:w="567"/>
        <w:gridCol w:w="993"/>
      </w:tblGrid>
      <w:tr w:rsidR="00B657C8" w:rsidRPr="00055416" w:rsidTr="008B0757"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 них</w:t>
            </w:r>
          </w:p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Окончили</w:t>
            </w:r>
          </w:p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Окончили</w:t>
            </w:r>
          </w:p>
          <w:p w:rsidR="00B657C8" w:rsidRPr="00055416" w:rsidRDefault="008D6445" w:rsidP="001A0B1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Переведены</w:t>
            </w:r>
          </w:p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условно</w:t>
            </w:r>
          </w:p>
        </w:tc>
      </w:tr>
      <w:tr w:rsidR="00B657C8" w:rsidRPr="00055416" w:rsidTr="008B0757"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B657C8" w:rsidP="001A0B1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B657C8" w:rsidP="001A0B1B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B657C8" w:rsidP="001A0B1B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B657C8" w:rsidP="001A0B1B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B657C8" w:rsidP="001A0B1B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B657C8" w:rsidP="001A0B1B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65EC5" w:rsidRPr="00055416" w:rsidTr="008B0757"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B657C8" w:rsidP="001A0B1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B657C8" w:rsidP="001A0B1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</w:p>
          <w:p w:rsidR="00B657C8" w:rsidRPr="00055416" w:rsidRDefault="008D6445" w:rsidP="00CD1D1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отметками«4» и «5»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</w:p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отметками</w:t>
            </w:r>
          </w:p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</w:t>
            </w:r>
          </w:p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</w:t>
            </w:r>
          </w:p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5416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055416" w:rsidRPr="00055416" w:rsidTr="008B07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55416" w:rsidRPr="00055416" w:rsidTr="008B07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55416" w:rsidRPr="00055416" w:rsidTr="008B07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55416" w:rsidRPr="00055416" w:rsidTr="008B07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55416" w:rsidRPr="00055416" w:rsidTr="008B07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55416" w:rsidRPr="00055416" w:rsidTr="008B07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416" w:rsidRPr="00055416" w:rsidRDefault="001C67AD" w:rsidP="000554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9E0A23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416" w:rsidRPr="00055416" w:rsidRDefault="00055416" w:rsidP="00055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B657C8" w:rsidRPr="00F121E7" w:rsidRDefault="008D6445" w:rsidP="00CD1D13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1345A5">
        <w:rPr>
          <w:rFonts w:cstheme="minorHAnsi"/>
          <w:color w:val="000000"/>
          <w:sz w:val="24"/>
          <w:szCs w:val="24"/>
          <w:lang w:val="ru-RU"/>
        </w:rPr>
        <w:t xml:space="preserve">Если сравнить результаты освоения обучающимися программ основного общего образования по </w:t>
      </w:r>
      <w:r w:rsidR="009E0A23">
        <w:rPr>
          <w:rFonts w:cstheme="minorHAnsi"/>
          <w:color w:val="000000"/>
          <w:sz w:val="24"/>
          <w:szCs w:val="24"/>
          <w:lang w:val="ru-RU"/>
        </w:rPr>
        <w:t xml:space="preserve">показателю «успеваемость» в 2023 </w:t>
      </w:r>
      <w:r w:rsidRPr="001345A5">
        <w:rPr>
          <w:rFonts w:cstheme="minorHAnsi"/>
          <w:color w:val="000000"/>
          <w:sz w:val="24"/>
          <w:szCs w:val="24"/>
          <w:lang w:val="ru-RU"/>
        </w:rPr>
        <w:t xml:space="preserve"> году с</w:t>
      </w:r>
      <w:r w:rsidRPr="001345A5">
        <w:rPr>
          <w:rFonts w:cstheme="minorHAnsi"/>
          <w:color w:val="000000"/>
          <w:sz w:val="24"/>
          <w:szCs w:val="24"/>
        </w:rPr>
        <w:t> </w:t>
      </w:r>
      <w:r w:rsidRPr="001345A5">
        <w:rPr>
          <w:rFonts w:cstheme="minorHAnsi"/>
          <w:color w:val="000000"/>
          <w:sz w:val="24"/>
          <w:szCs w:val="24"/>
          <w:lang w:val="ru-RU"/>
        </w:rPr>
        <w:t xml:space="preserve">результатами освоения учащимися программ основного общего образования по </w:t>
      </w:r>
      <w:r w:rsidR="009E0A23">
        <w:rPr>
          <w:rFonts w:cstheme="minorHAnsi"/>
          <w:color w:val="000000"/>
          <w:sz w:val="24"/>
          <w:szCs w:val="24"/>
          <w:lang w:val="ru-RU"/>
        </w:rPr>
        <w:t>показателю «успеваемость» в 2022</w:t>
      </w:r>
      <w:r w:rsidRPr="001345A5">
        <w:rPr>
          <w:rFonts w:cstheme="minorHAnsi"/>
          <w:color w:val="000000"/>
          <w:sz w:val="24"/>
          <w:szCs w:val="24"/>
          <w:lang w:val="ru-RU"/>
        </w:rPr>
        <w:t xml:space="preserve"> году, то можно</w:t>
      </w:r>
      <w:r w:rsidRPr="001345A5">
        <w:rPr>
          <w:rFonts w:cstheme="minorHAnsi"/>
          <w:color w:val="000000"/>
          <w:sz w:val="24"/>
          <w:szCs w:val="24"/>
        </w:rPr>
        <w:t> </w:t>
      </w:r>
      <w:r w:rsidRPr="001345A5">
        <w:rPr>
          <w:rFonts w:cstheme="minorHAnsi"/>
          <w:color w:val="000000"/>
          <w:sz w:val="24"/>
          <w:szCs w:val="24"/>
          <w:lang w:val="ru-RU"/>
        </w:rPr>
        <w:t>отметить, что процент учащихся, окончивших на «4» и «5</w:t>
      </w:r>
      <w:r w:rsidR="009E0A23">
        <w:rPr>
          <w:rFonts w:cstheme="minorHAnsi"/>
          <w:sz w:val="24"/>
          <w:szCs w:val="24"/>
          <w:lang w:val="ru-RU"/>
        </w:rPr>
        <w:t>», повысился</w:t>
      </w:r>
      <w:r w:rsidRPr="00F121E7">
        <w:rPr>
          <w:rFonts w:cstheme="minorHAnsi"/>
          <w:sz w:val="24"/>
          <w:szCs w:val="24"/>
          <w:lang w:val="ru-RU"/>
        </w:rPr>
        <w:t xml:space="preserve"> </w:t>
      </w:r>
      <w:r w:rsidR="001C67AD">
        <w:rPr>
          <w:rFonts w:cstheme="minorHAnsi"/>
          <w:sz w:val="24"/>
          <w:szCs w:val="24"/>
          <w:lang w:val="ru-RU"/>
        </w:rPr>
        <w:t>на 4 процента (в 2022 был 46</w:t>
      </w:r>
      <w:r w:rsidR="009E0A23">
        <w:rPr>
          <w:rFonts w:cstheme="minorHAnsi"/>
          <w:sz w:val="24"/>
          <w:szCs w:val="24"/>
          <w:lang w:val="ru-RU"/>
        </w:rPr>
        <w:t>%)</w:t>
      </w:r>
      <w:r w:rsidRPr="00F121E7">
        <w:rPr>
          <w:rFonts w:cstheme="minorHAnsi"/>
          <w:sz w:val="24"/>
          <w:szCs w:val="24"/>
          <w:lang w:val="ru-RU"/>
        </w:rPr>
        <w:t>.</w:t>
      </w:r>
    </w:p>
    <w:p w:rsidR="00B657C8" w:rsidRPr="005430BF" w:rsidRDefault="001345A5" w:rsidP="00CD1D13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430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</w:t>
      </w:r>
      <w:r w:rsidR="00CD1D13" w:rsidRPr="005430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.3</w:t>
      </w:r>
      <w:r w:rsidR="00CD1D13" w:rsidRPr="005430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D6445" w:rsidRPr="005430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Результаты освоения программ среднего общего образования обучающимися 10, 11 классов по </w:t>
      </w:r>
      <w:r w:rsidR="00067A27" w:rsidRPr="005430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показателю «усп</w:t>
      </w:r>
      <w:r w:rsidR="009E0A2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еваемость» в 2023</w:t>
      </w:r>
      <w:r w:rsidR="008D6445" w:rsidRPr="005430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году</w:t>
      </w:r>
    </w:p>
    <w:tbl>
      <w:tblPr>
        <w:tblW w:w="11340" w:type="dxa"/>
        <w:tblInd w:w="-10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8"/>
        <w:gridCol w:w="852"/>
        <w:gridCol w:w="708"/>
        <w:gridCol w:w="640"/>
        <w:gridCol w:w="1061"/>
        <w:gridCol w:w="556"/>
        <w:gridCol w:w="1004"/>
        <w:gridCol w:w="613"/>
        <w:gridCol w:w="625"/>
        <w:gridCol w:w="604"/>
        <w:gridCol w:w="567"/>
        <w:gridCol w:w="567"/>
        <w:gridCol w:w="851"/>
        <w:gridCol w:w="567"/>
        <w:gridCol w:w="567"/>
        <w:gridCol w:w="850"/>
      </w:tblGrid>
      <w:tr w:rsidR="00B657C8" w:rsidRPr="005430BF" w:rsidTr="006B24CB"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3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 них</w:t>
            </w:r>
          </w:p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Окончили</w:t>
            </w:r>
          </w:p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16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3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Переведены</w:t>
            </w:r>
          </w:p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условно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Сменили</w:t>
            </w:r>
          </w:p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форму</w:t>
            </w:r>
          </w:p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обучения</w:t>
            </w:r>
          </w:p>
        </w:tc>
      </w:tr>
      <w:tr w:rsidR="00B657C8" w:rsidRPr="005430BF" w:rsidTr="006B24CB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B657C8" w:rsidP="008B075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B657C8" w:rsidP="008B0757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B657C8" w:rsidP="008B0757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B657C8" w:rsidP="008B0757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B657C8" w:rsidP="008B0757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B657C8" w:rsidP="008B0757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B657C8" w:rsidP="008B0757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D3E73" w:rsidRPr="005430BF" w:rsidTr="006B24CB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B657C8" w:rsidP="008B075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B657C8" w:rsidP="008B075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</w:p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отметками</w:t>
            </w:r>
          </w:p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</w:p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отметками</w:t>
            </w:r>
          </w:p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5430BF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</w:tr>
      <w:tr w:rsidR="006B24CB" w:rsidRPr="005430BF" w:rsidTr="006B24C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5430BF" w:rsidRDefault="006B24CB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1C67AD" w:rsidP="006B24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1C67AD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5430BF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1C67AD" w:rsidP="006B24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1C67AD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5430BF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5430BF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5430BF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5430BF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6B24CB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6B24CB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6B24CB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6B24CB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6B24CB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6B24CB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B24CB" w:rsidRPr="005430BF" w:rsidTr="006B24C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5430BF" w:rsidRDefault="006B24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1C67AD" w:rsidP="006B24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1C67AD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1C67AD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1F5DAF" w:rsidP="006B24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1F5DAF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1C67AD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1C67AD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1C67AD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CA7B66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CA7B66" w:rsidP="00CA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CA7B66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CA7B66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CA7B66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CA7B66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CA7B66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B24CB" w:rsidRPr="005430BF" w:rsidTr="006B24C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5430BF" w:rsidRDefault="006B24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</w:t>
            </w:r>
            <w:r w:rsidRPr="005430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CA7B66" w:rsidP="006B24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CA7B66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5430BF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9E0A23" w:rsidP="006B24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1F5DAF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5430BF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5430BF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5430BF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5430BF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6B24CB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6B24CB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6B24CB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6B24CB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6B24CB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F304E0" w:rsidRDefault="006B24CB" w:rsidP="006B24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B657C8" w:rsidRPr="001345A5" w:rsidRDefault="008D6445">
      <w:pPr>
        <w:rPr>
          <w:rFonts w:cstheme="minorHAnsi"/>
          <w:color w:val="000000"/>
          <w:sz w:val="24"/>
          <w:szCs w:val="24"/>
          <w:lang w:val="ru-RU"/>
        </w:rPr>
      </w:pPr>
      <w:r w:rsidRPr="005430B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Результаты освоения учащимися программ среднего общего образования по показателю</w:t>
      </w:r>
      <w:r w:rsidRPr="001345A5">
        <w:rPr>
          <w:rFonts w:cstheme="minorHAnsi"/>
          <w:color w:val="000000"/>
          <w:sz w:val="24"/>
          <w:szCs w:val="24"/>
          <w:lang w:val="ru-RU"/>
        </w:rPr>
        <w:t xml:space="preserve"> «успеваемость» в</w:t>
      </w:r>
      <w:r w:rsidR="00CA7B66">
        <w:rPr>
          <w:rFonts w:cstheme="minorHAnsi"/>
          <w:color w:val="000000"/>
          <w:sz w:val="24"/>
          <w:szCs w:val="24"/>
          <w:lang w:val="ru-RU"/>
        </w:rPr>
        <w:t xml:space="preserve"> 2023</w:t>
      </w:r>
      <w:r w:rsidR="0067611A">
        <w:rPr>
          <w:rFonts w:cstheme="minorHAnsi"/>
          <w:color w:val="000000"/>
          <w:sz w:val="24"/>
          <w:szCs w:val="24"/>
          <w:lang w:val="ru-RU"/>
        </w:rPr>
        <w:t xml:space="preserve"> учебн</w:t>
      </w:r>
      <w:r w:rsidR="00CA7B66">
        <w:rPr>
          <w:rFonts w:cstheme="minorHAnsi"/>
          <w:color w:val="000000"/>
          <w:sz w:val="24"/>
          <w:szCs w:val="24"/>
          <w:lang w:val="ru-RU"/>
        </w:rPr>
        <w:t>ом году стабилен (5 обучающих</w:t>
      </w:r>
      <w:r w:rsidR="0067611A">
        <w:rPr>
          <w:rFonts w:cstheme="minorHAnsi"/>
          <w:color w:val="000000"/>
          <w:sz w:val="24"/>
          <w:szCs w:val="24"/>
          <w:lang w:val="ru-RU"/>
        </w:rPr>
        <w:t>ся)</w:t>
      </w:r>
      <w:r w:rsidR="00CA7B66">
        <w:rPr>
          <w:rFonts w:cstheme="minorHAnsi"/>
          <w:color w:val="000000"/>
          <w:sz w:val="24"/>
          <w:szCs w:val="24"/>
          <w:lang w:val="ru-RU"/>
        </w:rPr>
        <w:t>.</w:t>
      </w:r>
    </w:p>
    <w:p w:rsidR="001345A5" w:rsidRPr="00C41885" w:rsidRDefault="001345A5" w:rsidP="0067611A">
      <w:pPr>
        <w:pStyle w:val="TableText"/>
        <w:numPr>
          <w:ilvl w:val="12"/>
          <w:numId w:val="0"/>
        </w:numPr>
        <w:jc w:val="center"/>
        <w:rPr>
          <w:rFonts w:eastAsia="Calibri"/>
          <w:b/>
          <w:color w:val="auto"/>
          <w:sz w:val="24"/>
          <w:szCs w:val="24"/>
          <w:lang w:eastAsia="ar-SA"/>
        </w:rPr>
      </w:pPr>
      <w:r w:rsidRPr="00C41885">
        <w:rPr>
          <w:rFonts w:eastAsia="Calibri"/>
          <w:b/>
          <w:color w:val="auto"/>
          <w:sz w:val="24"/>
          <w:szCs w:val="24"/>
          <w:lang w:eastAsia="ar-SA"/>
        </w:rPr>
        <w:t>8</w:t>
      </w:r>
      <w:r w:rsidR="00747CC9" w:rsidRPr="00C41885">
        <w:rPr>
          <w:rFonts w:eastAsia="Calibri"/>
          <w:b/>
          <w:color w:val="auto"/>
          <w:sz w:val="24"/>
          <w:szCs w:val="24"/>
          <w:lang w:eastAsia="ar-SA"/>
        </w:rPr>
        <w:t>.</w:t>
      </w:r>
      <w:r w:rsidR="0001705D" w:rsidRPr="00C41885">
        <w:rPr>
          <w:rFonts w:eastAsia="Calibri"/>
          <w:b/>
          <w:color w:val="auto"/>
          <w:sz w:val="24"/>
          <w:szCs w:val="24"/>
          <w:lang w:eastAsia="ar-SA"/>
        </w:rPr>
        <w:t>Результаты Единого г</w:t>
      </w:r>
      <w:r w:rsidR="009E0A23">
        <w:rPr>
          <w:rFonts w:eastAsia="Calibri"/>
          <w:b/>
          <w:color w:val="auto"/>
          <w:sz w:val="24"/>
          <w:szCs w:val="24"/>
          <w:lang w:eastAsia="ar-SA"/>
        </w:rPr>
        <w:t>осударственного экзамена за 2022-2023</w:t>
      </w:r>
      <w:r w:rsidR="00067A27" w:rsidRPr="00C41885">
        <w:rPr>
          <w:rFonts w:eastAsia="Calibri"/>
          <w:b/>
          <w:color w:val="auto"/>
          <w:sz w:val="24"/>
          <w:szCs w:val="24"/>
          <w:lang w:eastAsia="ar-SA"/>
        </w:rPr>
        <w:t xml:space="preserve"> </w:t>
      </w:r>
      <w:r w:rsidRPr="00C41885">
        <w:rPr>
          <w:rFonts w:eastAsia="Calibri"/>
          <w:b/>
          <w:color w:val="auto"/>
          <w:sz w:val="24"/>
          <w:szCs w:val="24"/>
          <w:lang w:eastAsia="ar-SA"/>
        </w:rPr>
        <w:t>уч.год.</w:t>
      </w:r>
    </w:p>
    <w:p w:rsidR="003A2DA3" w:rsidRDefault="00640716" w:rsidP="00747CC9">
      <w:pPr>
        <w:pStyle w:val="TableText"/>
        <w:numPr>
          <w:ilvl w:val="12"/>
          <w:numId w:val="0"/>
        </w:numPr>
        <w:rPr>
          <w:rFonts w:asciiTheme="minorHAnsi" w:eastAsia="Calibri" w:hAnsiTheme="minorHAnsi" w:cstheme="minorHAnsi"/>
          <w:color w:val="auto"/>
          <w:sz w:val="24"/>
          <w:szCs w:val="24"/>
          <w:lang w:eastAsia="ar-SA"/>
        </w:rPr>
      </w:pPr>
      <w:r w:rsidRPr="00640716">
        <w:rPr>
          <w:rFonts w:asciiTheme="minorHAnsi" w:eastAsia="Calibri" w:hAnsiTheme="minorHAnsi" w:cstheme="minorHAnsi"/>
          <w:color w:val="auto"/>
          <w:sz w:val="24"/>
          <w:szCs w:val="24"/>
          <w:lang w:eastAsia="ar-SA"/>
        </w:rPr>
        <w:t>11 кл</w:t>
      </w:r>
      <w:r w:rsidR="009E0A23">
        <w:rPr>
          <w:rFonts w:asciiTheme="minorHAnsi" w:eastAsia="Calibri" w:hAnsiTheme="minorHAnsi" w:cstheme="minorHAnsi"/>
          <w:color w:val="auto"/>
          <w:sz w:val="24"/>
          <w:szCs w:val="24"/>
          <w:lang w:eastAsia="ar-SA"/>
        </w:rPr>
        <w:t>асса  Всего на конец года было 4 выпускника.</w:t>
      </w:r>
    </w:p>
    <w:p w:rsidR="003A2DA3" w:rsidRDefault="003A2DA3" w:rsidP="00747CC9">
      <w:pPr>
        <w:pStyle w:val="TableText"/>
        <w:numPr>
          <w:ilvl w:val="12"/>
          <w:numId w:val="0"/>
        </w:numPr>
        <w:rPr>
          <w:rFonts w:asciiTheme="minorHAnsi" w:eastAsia="Calibri" w:hAnsiTheme="minorHAnsi" w:cstheme="minorHAnsi"/>
          <w:color w:val="auto"/>
          <w:sz w:val="24"/>
          <w:szCs w:val="24"/>
          <w:lang w:eastAsia="ar-SA"/>
        </w:rPr>
      </w:pPr>
      <w:r>
        <w:rPr>
          <w:rFonts w:asciiTheme="minorHAnsi" w:eastAsia="Calibri" w:hAnsiTheme="minorHAnsi" w:cstheme="minorHAnsi"/>
          <w:color w:val="auto"/>
          <w:sz w:val="24"/>
          <w:szCs w:val="24"/>
          <w:lang w:eastAsia="ar-SA"/>
        </w:rPr>
        <w:t xml:space="preserve">            -Допущено к ЕГЭ -4</w:t>
      </w:r>
    </w:p>
    <w:p w:rsidR="003A2DA3" w:rsidRDefault="003A2DA3" w:rsidP="00747CC9">
      <w:pPr>
        <w:pStyle w:val="TableText"/>
        <w:numPr>
          <w:ilvl w:val="12"/>
          <w:numId w:val="0"/>
        </w:numPr>
        <w:rPr>
          <w:rFonts w:asciiTheme="minorHAnsi" w:eastAsia="Calibri" w:hAnsiTheme="minorHAnsi" w:cstheme="minorHAnsi"/>
          <w:color w:val="auto"/>
          <w:sz w:val="24"/>
          <w:szCs w:val="24"/>
          <w:lang w:eastAsia="ar-SA"/>
        </w:rPr>
      </w:pPr>
      <w:r>
        <w:rPr>
          <w:rFonts w:asciiTheme="minorHAnsi" w:eastAsia="Calibri" w:hAnsiTheme="minorHAnsi" w:cstheme="minorHAnsi"/>
          <w:color w:val="auto"/>
          <w:sz w:val="24"/>
          <w:szCs w:val="24"/>
          <w:lang w:eastAsia="ar-SA"/>
        </w:rPr>
        <w:t xml:space="preserve">            -Не допущено –нет</w:t>
      </w:r>
    </w:p>
    <w:p w:rsidR="003A2DA3" w:rsidRDefault="003A2DA3" w:rsidP="00747CC9">
      <w:pPr>
        <w:pStyle w:val="TableText"/>
        <w:numPr>
          <w:ilvl w:val="12"/>
          <w:numId w:val="0"/>
        </w:numPr>
        <w:rPr>
          <w:rFonts w:asciiTheme="minorHAnsi" w:eastAsia="Calibri" w:hAnsiTheme="minorHAnsi" w:cstheme="minorHAnsi"/>
          <w:color w:val="auto"/>
          <w:sz w:val="24"/>
          <w:szCs w:val="24"/>
          <w:lang w:eastAsia="ar-SA"/>
        </w:rPr>
      </w:pPr>
      <w:r>
        <w:rPr>
          <w:rFonts w:asciiTheme="minorHAnsi" w:eastAsia="Calibri" w:hAnsiTheme="minorHAnsi" w:cstheme="minorHAnsi"/>
          <w:color w:val="auto"/>
          <w:sz w:val="24"/>
          <w:szCs w:val="24"/>
          <w:lang w:eastAsia="ar-SA"/>
        </w:rPr>
        <w:t xml:space="preserve">            -Аннулировали результаты – 0</w:t>
      </w:r>
    </w:p>
    <w:p w:rsidR="003A2DA3" w:rsidRDefault="003A2DA3" w:rsidP="00747CC9">
      <w:pPr>
        <w:pStyle w:val="TableText"/>
        <w:numPr>
          <w:ilvl w:val="12"/>
          <w:numId w:val="0"/>
        </w:numPr>
        <w:rPr>
          <w:rFonts w:asciiTheme="minorHAnsi" w:eastAsia="Calibri" w:hAnsiTheme="minorHAnsi" w:cstheme="minorHAnsi"/>
          <w:color w:val="auto"/>
          <w:sz w:val="24"/>
          <w:szCs w:val="24"/>
          <w:lang w:eastAsia="ar-SA"/>
        </w:rPr>
      </w:pPr>
      <w:r>
        <w:rPr>
          <w:rFonts w:asciiTheme="minorHAnsi" w:eastAsia="Calibri" w:hAnsiTheme="minorHAnsi" w:cstheme="minorHAnsi"/>
          <w:color w:val="auto"/>
          <w:sz w:val="24"/>
          <w:szCs w:val="24"/>
          <w:lang w:eastAsia="ar-SA"/>
        </w:rPr>
        <w:t xml:space="preserve">            - Получили аттестаты -4</w:t>
      </w:r>
    </w:p>
    <w:p w:rsidR="001345A5" w:rsidRPr="00640716" w:rsidRDefault="003A2DA3" w:rsidP="00747CC9">
      <w:pPr>
        <w:pStyle w:val="TableText"/>
        <w:numPr>
          <w:ilvl w:val="12"/>
          <w:numId w:val="0"/>
        </w:numPr>
        <w:rPr>
          <w:rFonts w:asciiTheme="minorHAnsi" w:eastAsia="Calibri" w:hAnsiTheme="minorHAnsi" w:cstheme="minorHAnsi"/>
          <w:color w:val="auto"/>
          <w:sz w:val="24"/>
          <w:szCs w:val="24"/>
          <w:lang w:eastAsia="ar-SA"/>
        </w:rPr>
      </w:pPr>
      <w:r>
        <w:rPr>
          <w:rFonts w:asciiTheme="minorHAnsi" w:eastAsia="Calibri" w:hAnsiTheme="minorHAnsi" w:cstheme="minorHAnsi"/>
          <w:color w:val="auto"/>
          <w:sz w:val="24"/>
          <w:szCs w:val="24"/>
          <w:lang w:eastAsia="ar-SA"/>
        </w:rPr>
        <w:t xml:space="preserve">            - Не получили -0</w:t>
      </w:r>
      <w:r w:rsidR="00640716" w:rsidRPr="00640716">
        <w:rPr>
          <w:rFonts w:asciiTheme="minorHAnsi" w:eastAsia="Calibri" w:hAnsiTheme="minorHAnsi" w:cstheme="minorHAnsi"/>
          <w:color w:val="auto"/>
          <w:sz w:val="24"/>
          <w:szCs w:val="24"/>
          <w:lang w:eastAsia="ar-SA"/>
        </w:rPr>
        <w:t>.</w:t>
      </w:r>
    </w:p>
    <w:p w:rsidR="001345A5" w:rsidRPr="00747CC9" w:rsidRDefault="001345A5" w:rsidP="00747CC9">
      <w:pPr>
        <w:pStyle w:val="TableText"/>
        <w:numPr>
          <w:ilvl w:val="12"/>
          <w:numId w:val="0"/>
        </w:numPr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</w:pPr>
    </w:p>
    <w:p w:rsidR="0001705D" w:rsidRPr="00C41885" w:rsidRDefault="001345A5" w:rsidP="0067611A">
      <w:pPr>
        <w:pStyle w:val="TableText"/>
        <w:numPr>
          <w:ilvl w:val="12"/>
          <w:numId w:val="0"/>
        </w:numPr>
        <w:jc w:val="center"/>
        <w:rPr>
          <w:rFonts w:eastAsia="Calibri"/>
          <w:b/>
          <w:color w:val="auto"/>
          <w:sz w:val="24"/>
          <w:szCs w:val="24"/>
          <w:lang w:eastAsia="ar-SA"/>
        </w:rPr>
      </w:pPr>
      <w:r w:rsidRPr="00C41885">
        <w:rPr>
          <w:rFonts w:eastAsia="Calibri"/>
          <w:b/>
          <w:color w:val="auto"/>
          <w:sz w:val="24"/>
          <w:szCs w:val="24"/>
          <w:lang w:eastAsia="ar-SA"/>
        </w:rPr>
        <w:t>9</w:t>
      </w:r>
      <w:r w:rsidR="00747CC9" w:rsidRPr="00C41885">
        <w:rPr>
          <w:rFonts w:eastAsia="Calibri"/>
          <w:b/>
          <w:color w:val="auto"/>
          <w:sz w:val="24"/>
          <w:szCs w:val="24"/>
          <w:lang w:eastAsia="ar-SA"/>
        </w:rPr>
        <w:t>.</w:t>
      </w:r>
      <w:r w:rsidR="0001705D" w:rsidRPr="00C41885">
        <w:rPr>
          <w:rFonts w:eastAsia="Calibri"/>
          <w:b/>
          <w:color w:val="auto"/>
          <w:sz w:val="24"/>
          <w:szCs w:val="24"/>
          <w:lang w:eastAsia="ar-SA"/>
        </w:rPr>
        <w:t>Результаты Основного г</w:t>
      </w:r>
      <w:r w:rsidR="00067A27" w:rsidRPr="00C41885">
        <w:rPr>
          <w:rFonts w:eastAsia="Calibri"/>
          <w:b/>
          <w:color w:val="auto"/>
          <w:sz w:val="24"/>
          <w:szCs w:val="24"/>
          <w:lang w:eastAsia="ar-SA"/>
        </w:rPr>
        <w:t>осударстве</w:t>
      </w:r>
      <w:r w:rsidR="003A2DA3">
        <w:rPr>
          <w:rFonts w:eastAsia="Calibri"/>
          <w:b/>
          <w:color w:val="auto"/>
          <w:sz w:val="24"/>
          <w:szCs w:val="24"/>
          <w:lang w:eastAsia="ar-SA"/>
        </w:rPr>
        <w:t>нного экзамена за 2022-2023</w:t>
      </w:r>
      <w:r w:rsidR="0001705D" w:rsidRPr="00C41885">
        <w:rPr>
          <w:rFonts w:eastAsia="Calibri"/>
          <w:b/>
          <w:color w:val="auto"/>
          <w:sz w:val="24"/>
          <w:szCs w:val="24"/>
          <w:lang w:eastAsia="ar-SA"/>
        </w:rPr>
        <w:t xml:space="preserve"> уч. г.</w:t>
      </w:r>
    </w:p>
    <w:p w:rsidR="0001705D" w:rsidRPr="00640716" w:rsidRDefault="00747CC9" w:rsidP="00747CC9">
      <w:pPr>
        <w:spacing w:before="0" w:beforeAutospacing="0" w:after="0" w:afterAutospacing="0"/>
        <w:rPr>
          <w:rFonts w:cstheme="minorHAnsi"/>
          <w:b/>
          <w:sz w:val="24"/>
          <w:szCs w:val="28"/>
          <w:lang w:val="ru-RU" w:eastAsia="ru-RU"/>
        </w:rPr>
      </w:pPr>
      <w:r w:rsidRPr="00640716">
        <w:rPr>
          <w:rFonts w:cstheme="minorHAnsi"/>
          <w:b/>
          <w:i/>
          <w:sz w:val="24"/>
          <w:szCs w:val="28"/>
          <w:lang w:val="ru-RU"/>
        </w:rPr>
        <w:t xml:space="preserve">            </w:t>
      </w:r>
      <w:r w:rsidR="00067A27" w:rsidRPr="00640716">
        <w:rPr>
          <w:rFonts w:cstheme="minorHAnsi"/>
          <w:b/>
          <w:color w:val="000000"/>
          <w:kern w:val="24"/>
          <w:sz w:val="24"/>
          <w:szCs w:val="28"/>
          <w:lang w:val="ru-RU" w:eastAsia="ru-RU"/>
        </w:rPr>
        <w:t>Всего на конец года- 6 выпускников</w:t>
      </w:r>
    </w:p>
    <w:p w:rsidR="0001705D" w:rsidRPr="00640716" w:rsidRDefault="00067A27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Times New Roman" w:hAnsi="Times New Roman" w:cs="Times New Roman"/>
          <w:sz w:val="24"/>
          <w:szCs w:val="28"/>
          <w:lang w:eastAsia="ru-RU"/>
        </w:rPr>
      </w:pPr>
      <w:r w:rsidRPr="00640716">
        <w:rPr>
          <w:rFonts w:ascii="Times New Roman" w:hAnsi="Times New Roman" w:cs="Times New Roman"/>
          <w:color w:val="000000"/>
          <w:kern w:val="24"/>
          <w:sz w:val="24"/>
          <w:szCs w:val="28"/>
          <w:lang w:eastAsia="ru-RU"/>
        </w:rPr>
        <w:t>Допущено к ОГЭ - 6</w:t>
      </w:r>
    </w:p>
    <w:p w:rsidR="0001705D" w:rsidRPr="00640716" w:rsidRDefault="00067A27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Times New Roman" w:hAnsi="Times New Roman" w:cs="Times New Roman"/>
          <w:sz w:val="24"/>
          <w:szCs w:val="28"/>
          <w:lang w:val="ru-RU" w:eastAsia="ru-RU"/>
        </w:rPr>
      </w:pPr>
      <w:r w:rsidRPr="00640716">
        <w:rPr>
          <w:rFonts w:ascii="Times New Roman" w:hAnsi="Times New Roman" w:cs="Times New Roman"/>
          <w:color w:val="000000"/>
          <w:kern w:val="24"/>
          <w:sz w:val="24"/>
          <w:szCs w:val="28"/>
          <w:lang w:val="ru-RU" w:eastAsia="ru-RU"/>
        </w:rPr>
        <w:t>Не допущено (причина) – 0</w:t>
      </w:r>
    </w:p>
    <w:p w:rsidR="0001705D" w:rsidRPr="00640716" w:rsidRDefault="0001705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Times New Roman" w:hAnsi="Times New Roman" w:cs="Times New Roman"/>
          <w:sz w:val="24"/>
          <w:szCs w:val="28"/>
          <w:lang w:eastAsia="ru-RU"/>
        </w:rPr>
      </w:pPr>
      <w:r w:rsidRPr="00640716">
        <w:rPr>
          <w:rFonts w:ascii="Times New Roman" w:hAnsi="Times New Roman" w:cs="Times New Roman"/>
          <w:color w:val="000000"/>
          <w:kern w:val="24"/>
          <w:sz w:val="24"/>
          <w:szCs w:val="28"/>
          <w:lang w:eastAsia="ru-RU"/>
        </w:rPr>
        <w:t>Аннулированы результаты - 0</w:t>
      </w:r>
    </w:p>
    <w:p w:rsidR="0001705D" w:rsidRPr="00640716" w:rsidRDefault="00067A27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Times New Roman" w:hAnsi="Times New Roman" w:cs="Times New Roman"/>
          <w:sz w:val="24"/>
          <w:szCs w:val="28"/>
          <w:lang w:eastAsia="ru-RU"/>
        </w:rPr>
      </w:pPr>
      <w:r w:rsidRPr="00640716">
        <w:rPr>
          <w:rFonts w:ascii="Times New Roman" w:hAnsi="Times New Roman" w:cs="Times New Roman"/>
          <w:color w:val="000000"/>
          <w:kern w:val="24"/>
          <w:sz w:val="24"/>
          <w:szCs w:val="28"/>
          <w:lang w:eastAsia="ru-RU"/>
        </w:rPr>
        <w:t>Получили аттестаты – 6</w:t>
      </w:r>
    </w:p>
    <w:p w:rsidR="0001705D" w:rsidRPr="00640716" w:rsidRDefault="00067A27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Times New Roman" w:hAnsi="Times New Roman" w:cs="Times New Roman"/>
          <w:sz w:val="24"/>
          <w:szCs w:val="28"/>
          <w:lang w:eastAsia="ru-RU"/>
        </w:rPr>
      </w:pPr>
      <w:r w:rsidRPr="00640716">
        <w:rPr>
          <w:rFonts w:ascii="Times New Roman" w:hAnsi="Times New Roman" w:cs="Times New Roman"/>
          <w:color w:val="000000"/>
          <w:kern w:val="24"/>
          <w:sz w:val="24"/>
          <w:szCs w:val="28"/>
          <w:lang w:eastAsia="ru-RU"/>
        </w:rPr>
        <w:t>Не получили – 0</w:t>
      </w:r>
    </w:p>
    <w:p w:rsidR="005C626C" w:rsidRPr="00C41885" w:rsidRDefault="0001705D" w:rsidP="00FD0E39">
      <w:pPr>
        <w:pStyle w:val="a3"/>
        <w:ind w:firstLine="708"/>
        <w:rPr>
          <w:rFonts w:ascii="Times New Roman" w:hAnsi="Times New Roman"/>
          <w:sz w:val="24"/>
          <w:szCs w:val="24"/>
          <w:lang w:val="ru-RU"/>
        </w:rPr>
      </w:pPr>
      <w:r w:rsidRPr="00C41885">
        <w:rPr>
          <w:rFonts w:ascii="Times New Roman" w:hAnsi="Times New Roman"/>
          <w:b/>
          <w:sz w:val="24"/>
          <w:szCs w:val="24"/>
          <w:lang w:val="ru-RU"/>
        </w:rPr>
        <w:t>Вывод:</w:t>
      </w:r>
      <w:r w:rsidRPr="00C4188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657C8" w:rsidRDefault="003A2DA3" w:rsidP="00FD0E39">
      <w:pPr>
        <w:pStyle w:val="a3"/>
        <w:ind w:firstLine="708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2023</w:t>
      </w:r>
      <w:r w:rsidR="008D6445" w:rsidRPr="001345A5">
        <w:rPr>
          <w:rFonts w:ascii="Times New Roman" w:hAnsi="Times New Roman"/>
          <w:color w:val="000000"/>
          <w:sz w:val="24"/>
          <w:szCs w:val="24"/>
          <w:lang w:val="ru-RU"/>
        </w:rPr>
        <w:t xml:space="preserve"> г</w:t>
      </w:r>
      <w:r w:rsidR="001345A5">
        <w:rPr>
          <w:rFonts w:ascii="Times New Roman" w:hAnsi="Times New Roman"/>
          <w:color w:val="000000"/>
          <w:sz w:val="24"/>
          <w:szCs w:val="24"/>
          <w:lang w:val="ru-RU"/>
        </w:rPr>
        <w:t>оду учащиеся 9-х класса сдал</w:t>
      </w:r>
      <w:r w:rsidR="008D6445" w:rsidRPr="001345A5">
        <w:rPr>
          <w:rFonts w:ascii="Times New Roman" w:hAnsi="Times New Roman"/>
          <w:color w:val="000000"/>
          <w:sz w:val="24"/>
          <w:szCs w:val="24"/>
          <w:lang w:val="ru-RU"/>
        </w:rPr>
        <w:t xml:space="preserve">и итоговое собеседование по русскому языку </w:t>
      </w:r>
      <w:r w:rsidR="001345A5">
        <w:rPr>
          <w:rFonts w:ascii="Times New Roman" w:hAnsi="Times New Roman"/>
          <w:color w:val="000000"/>
          <w:sz w:val="24"/>
          <w:szCs w:val="24"/>
          <w:lang w:val="ru-RU"/>
        </w:rPr>
        <w:t xml:space="preserve">и были  допущены </w:t>
      </w:r>
      <w:r w:rsidR="008D6445" w:rsidRPr="001345A5">
        <w:rPr>
          <w:rFonts w:ascii="Times New Roman" w:hAnsi="Times New Roman"/>
          <w:color w:val="000000"/>
          <w:sz w:val="24"/>
          <w:szCs w:val="24"/>
          <w:lang w:val="ru-RU"/>
        </w:rPr>
        <w:t>к государственной итоговой аттестации</w:t>
      </w:r>
      <w:r w:rsidR="001345A5">
        <w:rPr>
          <w:rFonts w:ascii="Times New Roman" w:hAnsi="Times New Roman"/>
          <w:color w:val="000000"/>
          <w:sz w:val="24"/>
          <w:szCs w:val="24"/>
          <w:lang w:val="ru-RU"/>
        </w:rPr>
        <w:t>. Результаты</w:t>
      </w:r>
      <w:r w:rsidR="008D6445" w:rsidRPr="001345A5">
        <w:rPr>
          <w:rFonts w:ascii="Times New Roman" w:hAnsi="Times New Roman"/>
          <w:color w:val="000000"/>
          <w:sz w:val="24"/>
          <w:szCs w:val="24"/>
          <w:lang w:val="ru-RU"/>
        </w:rPr>
        <w:t xml:space="preserve"> успешны, все получили «зачет» за итоговое собеседование.</w:t>
      </w:r>
    </w:p>
    <w:p w:rsidR="00640716" w:rsidRPr="001345A5" w:rsidRDefault="00640716" w:rsidP="00FD0E39">
      <w:pPr>
        <w:pStyle w:val="a3"/>
        <w:ind w:firstLine="708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D0E39" w:rsidRPr="00C41885" w:rsidRDefault="001345A5" w:rsidP="00D55AE5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C41885">
        <w:rPr>
          <w:rFonts w:ascii="Times New Roman" w:eastAsia="Calibri" w:hAnsi="Times New Roman" w:cs="Times New Roman"/>
          <w:b/>
          <w:sz w:val="24"/>
          <w:szCs w:val="24"/>
          <w:lang w:val="ru-RU"/>
        </w:rPr>
        <w:t>10</w:t>
      </w:r>
      <w:r w:rsidR="00747CC9" w:rsidRPr="00C41885">
        <w:rPr>
          <w:rFonts w:ascii="Times New Roman" w:eastAsia="Calibri" w:hAnsi="Times New Roman" w:cs="Times New Roman"/>
          <w:b/>
          <w:sz w:val="24"/>
          <w:szCs w:val="24"/>
          <w:lang w:val="ru-RU"/>
        </w:rPr>
        <w:t>.</w:t>
      </w:r>
      <w:r w:rsidR="00FD0E39" w:rsidRPr="00C41885">
        <w:rPr>
          <w:rFonts w:ascii="Times New Roman" w:eastAsia="Calibri" w:hAnsi="Times New Roman" w:cs="Times New Roman"/>
          <w:b/>
          <w:sz w:val="24"/>
          <w:szCs w:val="24"/>
          <w:lang w:val="ru-RU"/>
        </w:rPr>
        <w:t>Награждение меда</w:t>
      </w:r>
      <w:r w:rsidR="00747CC9" w:rsidRPr="00C41885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лью “За особые успехи в учении”</w:t>
      </w:r>
    </w:p>
    <w:tbl>
      <w:tblPr>
        <w:tblW w:w="10491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5246"/>
      </w:tblGrid>
      <w:tr w:rsidR="001345A5" w:rsidRPr="00281BA6" w:rsidTr="00747CC9">
        <w:trPr>
          <w:trHeight w:val="190"/>
        </w:trPr>
        <w:tc>
          <w:tcPr>
            <w:tcW w:w="10491" w:type="dxa"/>
            <w:gridSpan w:val="2"/>
          </w:tcPr>
          <w:p w:rsidR="00FD0E39" w:rsidRPr="001345A5" w:rsidRDefault="00FD0E39" w:rsidP="00FF2039">
            <w:pPr>
              <w:ind w:firstLine="7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1345A5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“За особые успехи в учении”</w:t>
            </w:r>
          </w:p>
        </w:tc>
      </w:tr>
      <w:tr w:rsidR="001345A5" w:rsidRPr="001345A5" w:rsidTr="00640716">
        <w:trPr>
          <w:trHeight w:val="190"/>
        </w:trPr>
        <w:tc>
          <w:tcPr>
            <w:tcW w:w="5245" w:type="dxa"/>
          </w:tcPr>
          <w:p w:rsidR="001345A5" w:rsidRPr="001345A5" w:rsidRDefault="001345A5" w:rsidP="0013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A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246" w:type="dxa"/>
          </w:tcPr>
          <w:p w:rsidR="001345A5" w:rsidRPr="001345A5" w:rsidRDefault="001345A5" w:rsidP="0013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45A5" w:rsidRPr="001345A5" w:rsidTr="00747CC9">
        <w:trPr>
          <w:trHeight w:val="190"/>
        </w:trPr>
        <w:tc>
          <w:tcPr>
            <w:tcW w:w="10491" w:type="dxa"/>
            <w:gridSpan w:val="2"/>
          </w:tcPr>
          <w:p w:rsidR="001345A5" w:rsidRPr="001345A5" w:rsidRDefault="001345A5" w:rsidP="003A2DA3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345A5" w:rsidRPr="001345A5" w:rsidTr="00640716">
        <w:trPr>
          <w:trHeight w:val="190"/>
        </w:trPr>
        <w:tc>
          <w:tcPr>
            <w:tcW w:w="5245" w:type="dxa"/>
          </w:tcPr>
          <w:p w:rsidR="001345A5" w:rsidRPr="001345A5" w:rsidRDefault="003A2DA3" w:rsidP="00FF2039">
            <w:pPr>
              <w:ind w:firstLine="7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0</w:t>
            </w:r>
          </w:p>
        </w:tc>
        <w:tc>
          <w:tcPr>
            <w:tcW w:w="5246" w:type="dxa"/>
          </w:tcPr>
          <w:p w:rsidR="001345A5" w:rsidRPr="001345A5" w:rsidRDefault="001345A5" w:rsidP="003A2DA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</w:tr>
    </w:tbl>
    <w:p w:rsidR="00B657C8" w:rsidRPr="00C41885" w:rsidRDefault="001345A5" w:rsidP="00D55AE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41885">
        <w:rPr>
          <w:rFonts w:ascii="Times New Roman" w:hAnsi="Times New Roman" w:cs="Times New Roman"/>
          <w:b/>
          <w:bCs/>
          <w:sz w:val="24"/>
          <w:szCs w:val="24"/>
          <w:lang w:val="ru-RU"/>
        </w:rPr>
        <w:t>11</w:t>
      </w:r>
      <w:r w:rsidR="00747CC9" w:rsidRPr="00C418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8D6445" w:rsidRPr="00C41885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функционирования внутренней системы оценки качества образования</w:t>
      </w:r>
    </w:p>
    <w:p w:rsidR="00B657C8" w:rsidRPr="001345A5" w:rsidRDefault="008D6445" w:rsidP="00FD0E39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1345A5">
        <w:rPr>
          <w:rFonts w:cstheme="minorHAnsi"/>
          <w:color w:val="000000"/>
          <w:sz w:val="24"/>
          <w:szCs w:val="24"/>
          <w:lang w:val="ru-RU"/>
        </w:rPr>
        <w:t>В Школе утверждено положение о внутренней системе оценки качества образования</w:t>
      </w:r>
      <w:r w:rsidR="00162BC5" w:rsidRPr="001345A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345A5">
        <w:rPr>
          <w:rFonts w:cstheme="minorHAnsi"/>
          <w:color w:val="000000"/>
          <w:sz w:val="24"/>
          <w:szCs w:val="24"/>
          <w:lang w:val="ru-RU"/>
        </w:rPr>
        <w:t>от</w:t>
      </w:r>
      <w:r w:rsidR="00FD0E39" w:rsidRPr="001345A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AB16A4" w:rsidRPr="00AB16A4">
        <w:rPr>
          <w:rFonts w:cstheme="minorHAnsi"/>
          <w:sz w:val="24"/>
          <w:szCs w:val="24"/>
          <w:lang w:val="ru-RU"/>
        </w:rPr>
        <w:t>04.07.2018</w:t>
      </w:r>
      <w:r w:rsidRPr="00AB16A4">
        <w:rPr>
          <w:rFonts w:cstheme="minorHAnsi"/>
          <w:sz w:val="24"/>
          <w:szCs w:val="24"/>
          <w:lang w:val="ru-RU"/>
        </w:rPr>
        <w:t xml:space="preserve">. </w:t>
      </w:r>
      <w:r w:rsidRPr="001345A5">
        <w:rPr>
          <w:rFonts w:cstheme="minorHAnsi"/>
          <w:color w:val="000000"/>
          <w:sz w:val="24"/>
          <w:szCs w:val="24"/>
          <w:lang w:val="ru-RU"/>
        </w:rPr>
        <w:t>По итогам оценки качества образования в</w:t>
      </w:r>
      <w:r w:rsidRPr="001345A5">
        <w:rPr>
          <w:rFonts w:cstheme="minorHAnsi"/>
          <w:color w:val="000000"/>
          <w:sz w:val="24"/>
          <w:szCs w:val="24"/>
        </w:rPr>
        <w:t> </w:t>
      </w:r>
      <w:r w:rsidR="003A2DA3">
        <w:rPr>
          <w:rFonts w:cstheme="minorHAnsi"/>
          <w:color w:val="000000"/>
          <w:sz w:val="24"/>
          <w:szCs w:val="24"/>
          <w:lang w:val="ru-RU"/>
        </w:rPr>
        <w:t>2023</w:t>
      </w:r>
      <w:r w:rsidRPr="001345A5">
        <w:rPr>
          <w:rFonts w:cstheme="minorHAnsi"/>
          <w:color w:val="000000"/>
          <w:sz w:val="24"/>
          <w:szCs w:val="24"/>
          <w:lang w:val="ru-RU"/>
        </w:rPr>
        <w:t xml:space="preserve"> году выявлено, что уровень метапредметных</w:t>
      </w:r>
      <w:r w:rsidRPr="001345A5">
        <w:rPr>
          <w:rFonts w:cstheme="minorHAnsi"/>
          <w:color w:val="000000"/>
          <w:sz w:val="24"/>
          <w:szCs w:val="24"/>
        </w:rPr>
        <w:t> </w:t>
      </w:r>
      <w:r w:rsidRPr="001345A5">
        <w:rPr>
          <w:rFonts w:cstheme="minorHAnsi"/>
          <w:color w:val="000000"/>
          <w:sz w:val="24"/>
          <w:szCs w:val="24"/>
          <w:lang w:val="ru-RU"/>
        </w:rPr>
        <w:t xml:space="preserve"> результатов соответствуют среднему уровню, сформированность личностных</w:t>
      </w:r>
      <w:r w:rsidRPr="001345A5">
        <w:rPr>
          <w:rFonts w:cstheme="minorHAnsi"/>
          <w:color w:val="000000"/>
          <w:sz w:val="24"/>
          <w:szCs w:val="24"/>
        </w:rPr>
        <w:t> </w:t>
      </w:r>
      <w:r w:rsidRPr="001345A5">
        <w:rPr>
          <w:rFonts w:cstheme="minorHAnsi"/>
          <w:color w:val="000000"/>
          <w:sz w:val="24"/>
          <w:szCs w:val="24"/>
          <w:lang w:val="ru-RU"/>
        </w:rPr>
        <w:t>результатов</w:t>
      </w:r>
      <w:r w:rsidRPr="001345A5">
        <w:rPr>
          <w:rFonts w:cstheme="minorHAnsi"/>
          <w:color w:val="000000"/>
          <w:sz w:val="24"/>
          <w:szCs w:val="24"/>
        </w:rPr>
        <w:t> </w:t>
      </w:r>
      <w:r w:rsidR="00AB16A4">
        <w:rPr>
          <w:rFonts w:cstheme="minorHAnsi"/>
          <w:color w:val="000000"/>
          <w:sz w:val="24"/>
          <w:szCs w:val="24"/>
          <w:lang w:val="ru-RU"/>
        </w:rPr>
        <w:t>средняя</w:t>
      </w:r>
      <w:r w:rsidRPr="001345A5">
        <w:rPr>
          <w:rFonts w:cstheme="minorHAnsi"/>
          <w:color w:val="000000"/>
          <w:sz w:val="24"/>
          <w:szCs w:val="24"/>
          <w:lang w:val="ru-RU"/>
        </w:rPr>
        <w:t>.</w:t>
      </w:r>
    </w:p>
    <w:p w:rsidR="00B657C8" w:rsidRPr="001345A5" w:rsidRDefault="008D6445" w:rsidP="00FD0E39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1345A5">
        <w:rPr>
          <w:rFonts w:cstheme="minorHAnsi"/>
          <w:color w:val="000000"/>
          <w:sz w:val="24"/>
          <w:szCs w:val="24"/>
          <w:lang w:val="ru-RU"/>
        </w:rPr>
        <w:t>П</w:t>
      </w:r>
      <w:r w:rsidR="001345A5">
        <w:rPr>
          <w:rFonts w:cstheme="minorHAnsi"/>
          <w:color w:val="000000"/>
          <w:sz w:val="24"/>
          <w:szCs w:val="24"/>
          <w:lang w:val="ru-RU"/>
        </w:rPr>
        <w:t>о результатам анкетирования 202</w:t>
      </w:r>
      <w:r w:rsidR="005707CB" w:rsidRPr="005707CB">
        <w:rPr>
          <w:rFonts w:cstheme="minorHAnsi"/>
          <w:color w:val="000000"/>
          <w:sz w:val="24"/>
          <w:szCs w:val="24"/>
          <w:lang w:val="ru-RU"/>
        </w:rPr>
        <w:t>3</w:t>
      </w:r>
      <w:r w:rsidRPr="001345A5">
        <w:rPr>
          <w:rFonts w:cstheme="minorHAnsi"/>
          <w:color w:val="000000"/>
          <w:sz w:val="24"/>
          <w:szCs w:val="24"/>
          <w:lang w:val="ru-RU"/>
        </w:rPr>
        <w:t xml:space="preserve"> года выявлено, что количество родителей, которые удовлетворены качеством образования в Школе, –</w:t>
      </w:r>
      <w:r w:rsidRPr="001345A5">
        <w:rPr>
          <w:rFonts w:cstheme="minorHAnsi"/>
          <w:color w:val="000000"/>
          <w:sz w:val="24"/>
          <w:szCs w:val="24"/>
        </w:rPr>
        <w:t> </w:t>
      </w:r>
      <w:r w:rsidR="001345A5">
        <w:rPr>
          <w:rFonts w:cstheme="minorHAnsi"/>
          <w:color w:val="000000"/>
          <w:sz w:val="24"/>
          <w:szCs w:val="24"/>
          <w:lang w:val="ru-RU"/>
        </w:rPr>
        <w:t>100</w:t>
      </w:r>
      <w:r w:rsidRPr="001345A5">
        <w:rPr>
          <w:rFonts w:cstheme="minorHAnsi"/>
          <w:color w:val="000000"/>
          <w:sz w:val="24"/>
          <w:szCs w:val="24"/>
        </w:rPr>
        <w:t> </w:t>
      </w:r>
      <w:r w:rsidRPr="001345A5">
        <w:rPr>
          <w:rFonts w:cstheme="minorHAnsi"/>
          <w:color w:val="000000"/>
          <w:sz w:val="24"/>
          <w:szCs w:val="24"/>
          <w:lang w:val="ru-RU"/>
        </w:rPr>
        <w:t>процента, количество обучающихся, удовлетворенных</w:t>
      </w:r>
      <w:r w:rsidR="001345A5">
        <w:rPr>
          <w:rFonts w:cstheme="minorHAnsi"/>
          <w:color w:val="000000"/>
          <w:sz w:val="24"/>
          <w:szCs w:val="24"/>
          <w:lang w:val="ru-RU"/>
        </w:rPr>
        <w:t xml:space="preserve"> образовательным процессом, – 100</w:t>
      </w:r>
      <w:r w:rsidRPr="001345A5">
        <w:rPr>
          <w:rFonts w:cstheme="minorHAnsi"/>
          <w:color w:val="000000"/>
          <w:sz w:val="24"/>
          <w:szCs w:val="24"/>
          <w:lang w:val="ru-RU"/>
        </w:rPr>
        <w:t xml:space="preserve"> процентов</w:t>
      </w:r>
      <w:r w:rsidR="00FD0E39" w:rsidRPr="001345A5">
        <w:rPr>
          <w:rFonts w:cstheme="minorHAnsi"/>
          <w:color w:val="000000"/>
          <w:sz w:val="24"/>
          <w:szCs w:val="24"/>
          <w:lang w:val="ru-RU"/>
        </w:rPr>
        <w:t>.</w:t>
      </w:r>
    </w:p>
    <w:p w:rsidR="0001705D" w:rsidRPr="001345A5" w:rsidRDefault="0001705D" w:rsidP="0001705D">
      <w:pPr>
        <w:rPr>
          <w:rFonts w:eastAsia="Calibri" w:cstheme="minorHAnsi"/>
          <w:b/>
          <w:sz w:val="24"/>
          <w:szCs w:val="24"/>
          <w:lang w:val="ru-RU"/>
        </w:rPr>
      </w:pPr>
      <w:r w:rsidRPr="001345A5">
        <w:rPr>
          <w:rFonts w:eastAsia="Calibri" w:cstheme="minorHAnsi"/>
          <w:b/>
          <w:sz w:val="24"/>
          <w:szCs w:val="24"/>
          <w:lang w:val="ru-RU"/>
        </w:rPr>
        <w:t>Результаты итоговой аттестации обучающихся 5-9 классов</w:t>
      </w:r>
      <w:r w:rsidR="001345A5">
        <w:rPr>
          <w:rFonts w:eastAsia="Calibri" w:cstheme="minorHAnsi"/>
          <w:b/>
          <w:sz w:val="24"/>
          <w:szCs w:val="24"/>
          <w:lang w:val="ru-RU"/>
        </w:rPr>
        <w:t xml:space="preserve"> (по итогам учебного года в форме выставления </w:t>
      </w:r>
      <w:r w:rsidR="00CA7B66">
        <w:rPr>
          <w:rFonts w:eastAsia="Calibri" w:cstheme="minorHAnsi"/>
          <w:b/>
          <w:sz w:val="24"/>
          <w:szCs w:val="24"/>
          <w:lang w:val="ru-RU"/>
        </w:rPr>
        <w:t>годовых отметок на конец 2023</w:t>
      </w:r>
      <w:r w:rsidR="001345A5">
        <w:rPr>
          <w:rFonts w:eastAsia="Calibri" w:cstheme="minorHAnsi"/>
          <w:b/>
          <w:sz w:val="24"/>
          <w:szCs w:val="24"/>
          <w:lang w:val="ru-RU"/>
        </w:rPr>
        <w:t xml:space="preserve"> г)</w:t>
      </w:r>
      <w:r w:rsidRPr="001345A5">
        <w:rPr>
          <w:rFonts w:eastAsia="Calibri" w:cstheme="minorHAnsi"/>
          <w:b/>
          <w:sz w:val="24"/>
          <w:szCs w:val="24"/>
          <w:lang w:val="ru-RU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2579"/>
        <w:gridCol w:w="1724"/>
        <w:gridCol w:w="1087"/>
        <w:gridCol w:w="1102"/>
        <w:gridCol w:w="1207"/>
        <w:gridCol w:w="1079"/>
      </w:tblGrid>
      <w:tr w:rsidR="0001705D" w:rsidRPr="001345A5" w:rsidTr="00FD0E39">
        <w:trPr>
          <w:trHeight w:val="178"/>
        </w:trPr>
        <w:tc>
          <w:tcPr>
            <w:tcW w:w="861" w:type="dxa"/>
            <w:vMerge w:val="restart"/>
          </w:tcPr>
          <w:p w:rsidR="0001705D" w:rsidRPr="001345A5" w:rsidRDefault="0001705D" w:rsidP="00162BC5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79" w:type="dxa"/>
            <w:vMerge w:val="restart"/>
          </w:tcPr>
          <w:p w:rsidR="0001705D" w:rsidRPr="001345A5" w:rsidRDefault="0001705D" w:rsidP="00162BC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345A5">
              <w:rPr>
                <w:rFonts w:cstheme="minorHAnsi"/>
                <w:b/>
                <w:sz w:val="24"/>
                <w:szCs w:val="24"/>
              </w:rPr>
              <w:t>Наименование</w:t>
            </w:r>
          </w:p>
          <w:p w:rsidR="0001705D" w:rsidRPr="001345A5" w:rsidRDefault="0001705D" w:rsidP="00162BC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345A5">
              <w:rPr>
                <w:rFonts w:cstheme="minorHAnsi"/>
                <w:b/>
                <w:sz w:val="24"/>
                <w:szCs w:val="24"/>
              </w:rPr>
              <w:t>учебного предмета</w:t>
            </w:r>
          </w:p>
        </w:tc>
        <w:tc>
          <w:tcPr>
            <w:tcW w:w="6199" w:type="dxa"/>
            <w:gridSpan w:val="5"/>
          </w:tcPr>
          <w:p w:rsidR="0001705D" w:rsidRPr="001345A5" w:rsidRDefault="00CA7B66" w:rsidP="00162BC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2022 -2023</w:t>
            </w:r>
            <w:r w:rsidR="0001705D" w:rsidRPr="001345A5">
              <w:rPr>
                <w:rFonts w:cstheme="minorHAnsi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01705D" w:rsidRPr="00281BA6" w:rsidTr="00FD0E39">
        <w:trPr>
          <w:trHeight w:val="142"/>
        </w:trPr>
        <w:tc>
          <w:tcPr>
            <w:tcW w:w="861" w:type="dxa"/>
            <w:vMerge/>
          </w:tcPr>
          <w:p w:rsidR="0001705D" w:rsidRPr="001345A5" w:rsidRDefault="0001705D" w:rsidP="00162BC5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79" w:type="dxa"/>
            <w:vMerge/>
          </w:tcPr>
          <w:p w:rsidR="0001705D" w:rsidRPr="001345A5" w:rsidRDefault="0001705D" w:rsidP="00162BC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24" w:type="dxa"/>
            <w:vMerge w:val="restart"/>
          </w:tcPr>
          <w:p w:rsidR="0001705D" w:rsidRPr="001345A5" w:rsidRDefault="0001705D" w:rsidP="00162BC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345A5">
              <w:rPr>
                <w:rFonts w:cstheme="minorHAnsi"/>
                <w:b/>
                <w:sz w:val="24"/>
                <w:szCs w:val="24"/>
              </w:rPr>
              <w:t>кол-во обучающихся</w:t>
            </w:r>
          </w:p>
        </w:tc>
        <w:tc>
          <w:tcPr>
            <w:tcW w:w="2189" w:type="dxa"/>
            <w:gridSpan w:val="2"/>
          </w:tcPr>
          <w:p w:rsidR="0001705D" w:rsidRPr="001345A5" w:rsidRDefault="0001705D" w:rsidP="00162BC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1345A5">
              <w:rPr>
                <w:rFonts w:cstheme="minorHAnsi"/>
                <w:b/>
                <w:sz w:val="24"/>
                <w:szCs w:val="24"/>
                <w:lang w:val="ru-RU"/>
              </w:rPr>
              <w:t>Число обучающихся, освоивших образовательную программу</w:t>
            </w:r>
          </w:p>
        </w:tc>
        <w:tc>
          <w:tcPr>
            <w:tcW w:w="2286" w:type="dxa"/>
            <w:gridSpan w:val="2"/>
          </w:tcPr>
          <w:p w:rsidR="0001705D" w:rsidRPr="001345A5" w:rsidRDefault="0001705D" w:rsidP="00162BC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1345A5">
              <w:rPr>
                <w:rFonts w:cstheme="minorHAnsi"/>
                <w:b/>
                <w:sz w:val="24"/>
                <w:szCs w:val="24"/>
                <w:lang w:val="ru-RU"/>
              </w:rPr>
              <w:t>Число обучающихся, освоивших образовательную программу на «4» и «5»</w:t>
            </w:r>
          </w:p>
        </w:tc>
      </w:tr>
      <w:tr w:rsidR="0001705D" w:rsidRPr="001345A5" w:rsidTr="00FD0E39">
        <w:trPr>
          <w:trHeight w:val="142"/>
        </w:trPr>
        <w:tc>
          <w:tcPr>
            <w:tcW w:w="861" w:type="dxa"/>
            <w:vMerge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579" w:type="dxa"/>
            <w:vMerge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724" w:type="dxa"/>
            <w:vMerge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чел.</w:t>
            </w:r>
          </w:p>
        </w:tc>
        <w:tc>
          <w:tcPr>
            <w:tcW w:w="1102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1207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чел.</w:t>
            </w:r>
          </w:p>
        </w:tc>
        <w:tc>
          <w:tcPr>
            <w:tcW w:w="1079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AB16A4" w:rsidRPr="001345A5" w:rsidTr="00FD0E39">
        <w:trPr>
          <w:trHeight w:val="178"/>
        </w:trPr>
        <w:tc>
          <w:tcPr>
            <w:tcW w:w="861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AB16A4" w:rsidRPr="001345A5" w:rsidRDefault="00AB16A4" w:rsidP="00AB16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Русский язык</w:t>
            </w:r>
          </w:p>
        </w:tc>
        <w:tc>
          <w:tcPr>
            <w:tcW w:w="1724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087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102" w:type="dxa"/>
          </w:tcPr>
          <w:p w:rsidR="00AB16A4" w:rsidRPr="00CD66BD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07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1079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</w:tr>
      <w:tr w:rsidR="00AB16A4" w:rsidRPr="001345A5" w:rsidTr="00FD0E39">
        <w:trPr>
          <w:trHeight w:val="355"/>
        </w:trPr>
        <w:tc>
          <w:tcPr>
            <w:tcW w:w="861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579" w:type="dxa"/>
          </w:tcPr>
          <w:p w:rsidR="00AB16A4" w:rsidRPr="001345A5" w:rsidRDefault="00AB16A4" w:rsidP="00AB16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Русская литература</w:t>
            </w:r>
          </w:p>
        </w:tc>
        <w:tc>
          <w:tcPr>
            <w:tcW w:w="1724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087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102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07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1079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66</w:t>
            </w:r>
          </w:p>
        </w:tc>
      </w:tr>
      <w:tr w:rsidR="00AB16A4" w:rsidRPr="001345A5" w:rsidTr="00FD0E39">
        <w:trPr>
          <w:trHeight w:val="370"/>
        </w:trPr>
        <w:tc>
          <w:tcPr>
            <w:tcW w:w="861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579" w:type="dxa"/>
          </w:tcPr>
          <w:p w:rsidR="00AB16A4" w:rsidRPr="001345A5" w:rsidRDefault="00AB16A4" w:rsidP="00AB16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724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087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102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07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19</w:t>
            </w:r>
          </w:p>
        </w:tc>
        <w:tc>
          <w:tcPr>
            <w:tcW w:w="1079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60</w:t>
            </w:r>
          </w:p>
        </w:tc>
      </w:tr>
      <w:tr w:rsidR="00AB16A4" w:rsidRPr="001345A5" w:rsidTr="00FD0E39">
        <w:trPr>
          <w:trHeight w:val="355"/>
        </w:trPr>
        <w:tc>
          <w:tcPr>
            <w:tcW w:w="861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579" w:type="dxa"/>
          </w:tcPr>
          <w:p w:rsidR="00AB16A4" w:rsidRPr="001345A5" w:rsidRDefault="00AB16A4" w:rsidP="00AB16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Иностранный язык</w:t>
            </w:r>
          </w:p>
        </w:tc>
        <w:tc>
          <w:tcPr>
            <w:tcW w:w="1724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087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102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07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19</w:t>
            </w:r>
          </w:p>
        </w:tc>
        <w:tc>
          <w:tcPr>
            <w:tcW w:w="1079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66</w:t>
            </w:r>
          </w:p>
        </w:tc>
      </w:tr>
      <w:tr w:rsidR="00AB16A4" w:rsidRPr="001345A5" w:rsidTr="00FD0E39">
        <w:trPr>
          <w:trHeight w:val="355"/>
        </w:trPr>
        <w:tc>
          <w:tcPr>
            <w:tcW w:w="861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579" w:type="dxa"/>
          </w:tcPr>
          <w:p w:rsidR="00AB16A4" w:rsidRPr="00AB16A4" w:rsidRDefault="00AB16A4" w:rsidP="00AB16A4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Второй иностр.язык</w:t>
            </w:r>
          </w:p>
        </w:tc>
        <w:tc>
          <w:tcPr>
            <w:tcW w:w="1724" w:type="dxa"/>
          </w:tcPr>
          <w:p w:rsid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087" w:type="dxa"/>
          </w:tcPr>
          <w:p w:rsid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102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07" w:type="dxa"/>
          </w:tcPr>
          <w:p w:rsidR="00AB16A4" w:rsidRPr="00AB16A4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16</w:t>
            </w:r>
          </w:p>
        </w:tc>
        <w:tc>
          <w:tcPr>
            <w:tcW w:w="1079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52</w:t>
            </w:r>
          </w:p>
        </w:tc>
      </w:tr>
      <w:tr w:rsidR="00AB16A4" w:rsidRPr="001345A5" w:rsidTr="00FD0E39">
        <w:trPr>
          <w:trHeight w:val="178"/>
        </w:trPr>
        <w:tc>
          <w:tcPr>
            <w:tcW w:w="861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79" w:type="dxa"/>
          </w:tcPr>
          <w:p w:rsidR="00AB16A4" w:rsidRPr="001345A5" w:rsidRDefault="00AB16A4" w:rsidP="00AB16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 xml:space="preserve">Математика </w:t>
            </w:r>
          </w:p>
        </w:tc>
        <w:tc>
          <w:tcPr>
            <w:tcW w:w="1724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1087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1102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07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1079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80</w:t>
            </w:r>
          </w:p>
        </w:tc>
      </w:tr>
      <w:tr w:rsidR="00AB16A4" w:rsidRPr="001345A5" w:rsidTr="00FD0E39">
        <w:trPr>
          <w:trHeight w:val="178"/>
        </w:trPr>
        <w:tc>
          <w:tcPr>
            <w:tcW w:w="861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579" w:type="dxa"/>
          </w:tcPr>
          <w:p w:rsidR="00AB16A4" w:rsidRPr="001345A5" w:rsidRDefault="00AB16A4" w:rsidP="00AB16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 xml:space="preserve">Алгебра </w:t>
            </w:r>
          </w:p>
        </w:tc>
        <w:tc>
          <w:tcPr>
            <w:tcW w:w="1724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23</w:t>
            </w:r>
          </w:p>
        </w:tc>
        <w:tc>
          <w:tcPr>
            <w:tcW w:w="1087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23</w:t>
            </w:r>
          </w:p>
        </w:tc>
        <w:tc>
          <w:tcPr>
            <w:tcW w:w="1102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07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1079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58</w:t>
            </w:r>
          </w:p>
        </w:tc>
      </w:tr>
      <w:tr w:rsidR="00AB16A4" w:rsidRPr="001345A5" w:rsidTr="00FD0E39">
        <w:trPr>
          <w:trHeight w:val="178"/>
        </w:trPr>
        <w:tc>
          <w:tcPr>
            <w:tcW w:w="861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579" w:type="dxa"/>
          </w:tcPr>
          <w:p w:rsidR="00AB16A4" w:rsidRPr="001345A5" w:rsidRDefault="00AB16A4" w:rsidP="00AB16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 xml:space="preserve">Геометрия </w:t>
            </w:r>
          </w:p>
        </w:tc>
        <w:tc>
          <w:tcPr>
            <w:tcW w:w="1724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23</w:t>
            </w:r>
          </w:p>
        </w:tc>
        <w:tc>
          <w:tcPr>
            <w:tcW w:w="1087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23</w:t>
            </w:r>
          </w:p>
        </w:tc>
        <w:tc>
          <w:tcPr>
            <w:tcW w:w="1102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07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1079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58</w:t>
            </w:r>
          </w:p>
        </w:tc>
      </w:tr>
      <w:tr w:rsidR="00AB16A4" w:rsidRPr="001345A5" w:rsidTr="00FD0E39">
        <w:trPr>
          <w:trHeight w:val="370"/>
        </w:trPr>
        <w:tc>
          <w:tcPr>
            <w:tcW w:w="861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579" w:type="dxa"/>
          </w:tcPr>
          <w:p w:rsidR="00AB16A4" w:rsidRPr="001345A5" w:rsidRDefault="002D0E37" w:rsidP="00AB16A4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24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23</w:t>
            </w:r>
          </w:p>
        </w:tc>
        <w:tc>
          <w:tcPr>
            <w:tcW w:w="1087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23</w:t>
            </w:r>
          </w:p>
        </w:tc>
        <w:tc>
          <w:tcPr>
            <w:tcW w:w="1102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07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1079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68</w:t>
            </w:r>
          </w:p>
        </w:tc>
      </w:tr>
      <w:tr w:rsidR="00AB16A4" w:rsidRPr="001345A5" w:rsidTr="00FD0E39">
        <w:trPr>
          <w:trHeight w:val="178"/>
        </w:trPr>
        <w:tc>
          <w:tcPr>
            <w:tcW w:w="861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579" w:type="dxa"/>
          </w:tcPr>
          <w:p w:rsidR="00AB16A4" w:rsidRPr="001345A5" w:rsidRDefault="00AB16A4" w:rsidP="00AB16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 xml:space="preserve">История </w:t>
            </w:r>
          </w:p>
        </w:tc>
        <w:tc>
          <w:tcPr>
            <w:tcW w:w="1724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087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102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07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18</w:t>
            </w:r>
          </w:p>
        </w:tc>
        <w:tc>
          <w:tcPr>
            <w:tcW w:w="1079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59</w:t>
            </w:r>
          </w:p>
        </w:tc>
      </w:tr>
      <w:tr w:rsidR="00AB16A4" w:rsidRPr="001345A5" w:rsidTr="00FD0E39">
        <w:trPr>
          <w:trHeight w:val="355"/>
        </w:trPr>
        <w:tc>
          <w:tcPr>
            <w:tcW w:w="861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579" w:type="dxa"/>
          </w:tcPr>
          <w:p w:rsidR="00AB16A4" w:rsidRPr="001345A5" w:rsidRDefault="00AB16A4" w:rsidP="00AB16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24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25</w:t>
            </w:r>
          </w:p>
        </w:tc>
        <w:tc>
          <w:tcPr>
            <w:tcW w:w="1087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25</w:t>
            </w:r>
          </w:p>
        </w:tc>
        <w:tc>
          <w:tcPr>
            <w:tcW w:w="1102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07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1079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60</w:t>
            </w:r>
          </w:p>
        </w:tc>
      </w:tr>
      <w:tr w:rsidR="00AB16A4" w:rsidRPr="001345A5" w:rsidTr="00FD0E39">
        <w:trPr>
          <w:trHeight w:val="178"/>
        </w:trPr>
        <w:tc>
          <w:tcPr>
            <w:tcW w:w="861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579" w:type="dxa"/>
          </w:tcPr>
          <w:p w:rsidR="00AB16A4" w:rsidRPr="001345A5" w:rsidRDefault="00AB16A4" w:rsidP="00AB16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 xml:space="preserve">География </w:t>
            </w:r>
          </w:p>
        </w:tc>
        <w:tc>
          <w:tcPr>
            <w:tcW w:w="1724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087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102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07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23</w:t>
            </w:r>
          </w:p>
        </w:tc>
        <w:tc>
          <w:tcPr>
            <w:tcW w:w="1079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76</w:t>
            </w:r>
          </w:p>
        </w:tc>
      </w:tr>
      <w:tr w:rsidR="00AB16A4" w:rsidRPr="001345A5" w:rsidTr="00FD0E39">
        <w:trPr>
          <w:trHeight w:val="178"/>
        </w:trPr>
        <w:tc>
          <w:tcPr>
            <w:tcW w:w="861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579" w:type="dxa"/>
          </w:tcPr>
          <w:p w:rsidR="00AB16A4" w:rsidRPr="001345A5" w:rsidRDefault="00AB16A4" w:rsidP="00AB16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Биология</w:t>
            </w:r>
          </w:p>
        </w:tc>
        <w:tc>
          <w:tcPr>
            <w:tcW w:w="1724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087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102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07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21</w:t>
            </w:r>
          </w:p>
        </w:tc>
        <w:tc>
          <w:tcPr>
            <w:tcW w:w="1079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69</w:t>
            </w:r>
          </w:p>
        </w:tc>
      </w:tr>
      <w:tr w:rsidR="00AB16A4" w:rsidRPr="001345A5" w:rsidTr="00FD0E39">
        <w:trPr>
          <w:trHeight w:val="178"/>
        </w:trPr>
        <w:tc>
          <w:tcPr>
            <w:tcW w:w="861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579" w:type="dxa"/>
          </w:tcPr>
          <w:p w:rsidR="00AB16A4" w:rsidRPr="001345A5" w:rsidRDefault="00AB16A4" w:rsidP="00AB16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 xml:space="preserve">Физика </w:t>
            </w:r>
          </w:p>
        </w:tc>
        <w:tc>
          <w:tcPr>
            <w:tcW w:w="1724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23</w:t>
            </w:r>
          </w:p>
        </w:tc>
        <w:tc>
          <w:tcPr>
            <w:tcW w:w="1087" w:type="dxa"/>
          </w:tcPr>
          <w:p w:rsidR="00AB16A4" w:rsidRPr="00AB16A4" w:rsidRDefault="00AB16A4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23</w:t>
            </w:r>
          </w:p>
        </w:tc>
        <w:tc>
          <w:tcPr>
            <w:tcW w:w="1102" w:type="dxa"/>
          </w:tcPr>
          <w:p w:rsidR="00AB16A4" w:rsidRPr="001345A5" w:rsidRDefault="00AB16A4" w:rsidP="00AB16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07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1079" w:type="dxa"/>
          </w:tcPr>
          <w:p w:rsidR="00AB16A4" w:rsidRPr="002D0E37" w:rsidRDefault="002D0E37" w:rsidP="00AB16A4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58</w:t>
            </w:r>
          </w:p>
        </w:tc>
      </w:tr>
      <w:tr w:rsidR="0001705D" w:rsidRPr="001345A5" w:rsidTr="00FD0E39">
        <w:trPr>
          <w:trHeight w:val="178"/>
        </w:trPr>
        <w:tc>
          <w:tcPr>
            <w:tcW w:w="861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579" w:type="dxa"/>
          </w:tcPr>
          <w:p w:rsidR="0001705D" w:rsidRPr="001345A5" w:rsidRDefault="0001705D" w:rsidP="007B2819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 xml:space="preserve">Химия </w:t>
            </w:r>
          </w:p>
        </w:tc>
        <w:tc>
          <w:tcPr>
            <w:tcW w:w="1724" w:type="dxa"/>
          </w:tcPr>
          <w:p w:rsidR="0001705D" w:rsidRPr="00AB16A4" w:rsidRDefault="00AB16A4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1087" w:type="dxa"/>
          </w:tcPr>
          <w:p w:rsidR="0001705D" w:rsidRPr="00AB16A4" w:rsidRDefault="00AB16A4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1102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07" w:type="dxa"/>
          </w:tcPr>
          <w:p w:rsidR="0001705D" w:rsidRPr="002D0E37" w:rsidRDefault="002D0E37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079" w:type="dxa"/>
          </w:tcPr>
          <w:p w:rsidR="0001705D" w:rsidRPr="002D0E37" w:rsidRDefault="002D0E37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47</w:t>
            </w:r>
          </w:p>
        </w:tc>
      </w:tr>
      <w:tr w:rsidR="0001705D" w:rsidRPr="001345A5" w:rsidTr="00FD0E39">
        <w:trPr>
          <w:trHeight w:val="355"/>
        </w:trPr>
        <w:tc>
          <w:tcPr>
            <w:tcW w:w="861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2579" w:type="dxa"/>
          </w:tcPr>
          <w:p w:rsidR="0001705D" w:rsidRPr="001345A5" w:rsidRDefault="0001705D" w:rsidP="007B2819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Физическая культура</w:t>
            </w:r>
          </w:p>
        </w:tc>
        <w:tc>
          <w:tcPr>
            <w:tcW w:w="1724" w:type="dxa"/>
          </w:tcPr>
          <w:p w:rsidR="0001705D" w:rsidRPr="00AB16A4" w:rsidRDefault="00AB16A4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087" w:type="dxa"/>
          </w:tcPr>
          <w:p w:rsidR="0001705D" w:rsidRPr="00AB16A4" w:rsidRDefault="00AB16A4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102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07" w:type="dxa"/>
          </w:tcPr>
          <w:p w:rsidR="0001705D" w:rsidRPr="002D0E37" w:rsidRDefault="002D0E37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079" w:type="dxa"/>
          </w:tcPr>
          <w:p w:rsidR="0001705D" w:rsidRPr="002D0E37" w:rsidRDefault="002D0E37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01705D" w:rsidRPr="001345A5" w:rsidTr="00FD0E39">
        <w:trPr>
          <w:trHeight w:val="178"/>
        </w:trPr>
        <w:tc>
          <w:tcPr>
            <w:tcW w:w="861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2579" w:type="dxa"/>
          </w:tcPr>
          <w:p w:rsidR="0001705D" w:rsidRPr="001345A5" w:rsidRDefault="0001705D" w:rsidP="007B2819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 xml:space="preserve">Музыка </w:t>
            </w:r>
          </w:p>
        </w:tc>
        <w:tc>
          <w:tcPr>
            <w:tcW w:w="1724" w:type="dxa"/>
          </w:tcPr>
          <w:p w:rsidR="0001705D" w:rsidRPr="00AB16A4" w:rsidRDefault="00AB16A4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26</w:t>
            </w:r>
          </w:p>
        </w:tc>
        <w:tc>
          <w:tcPr>
            <w:tcW w:w="1087" w:type="dxa"/>
          </w:tcPr>
          <w:p w:rsidR="0001705D" w:rsidRPr="00AB16A4" w:rsidRDefault="00AB16A4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26</w:t>
            </w:r>
          </w:p>
        </w:tc>
        <w:tc>
          <w:tcPr>
            <w:tcW w:w="1102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07" w:type="dxa"/>
          </w:tcPr>
          <w:p w:rsidR="0001705D" w:rsidRPr="002D0E37" w:rsidRDefault="002D0E37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26</w:t>
            </w:r>
          </w:p>
        </w:tc>
        <w:tc>
          <w:tcPr>
            <w:tcW w:w="1079" w:type="dxa"/>
          </w:tcPr>
          <w:p w:rsidR="0001705D" w:rsidRPr="002D0E37" w:rsidRDefault="002D0E37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01705D" w:rsidRPr="001345A5" w:rsidTr="00FD0E39">
        <w:trPr>
          <w:trHeight w:val="533"/>
        </w:trPr>
        <w:tc>
          <w:tcPr>
            <w:tcW w:w="861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2579" w:type="dxa"/>
          </w:tcPr>
          <w:p w:rsidR="0001705D" w:rsidRPr="001345A5" w:rsidRDefault="00AB16A4" w:rsidP="007B2819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24" w:type="dxa"/>
          </w:tcPr>
          <w:p w:rsidR="0001705D" w:rsidRPr="00AB16A4" w:rsidRDefault="00AB16A4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1087" w:type="dxa"/>
          </w:tcPr>
          <w:p w:rsidR="0001705D" w:rsidRPr="00AB16A4" w:rsidRDefault="00AB16A4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1102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07" w:type="dxa"/>
          </w:tcPr>
          <w:p w:rsidR="0001705D" w:rsidRPr="002D0E37" w:rsidRDefault="002D0E37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1079" w:type="dxa"/>
          </w:tcPr>
          <w:p w:rsidR="0001705D" w:rsidRPr="002D0E37" w:rsidRDefault="002D0E37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01705D" w:rsidRPr="001345A5" w:rsidTr="00FD0E39">
        <w:trPr>
          <w:trHeight w:val="178"/>
        </w:trPr>
        <w:tc>
          <w:tcPr>
            <w:tcW w:w="861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579" w:type="dxa"/>
          </w:tcPr>
          <w:p w:rsidR="0001705D" w:rsidRPr="001345A5" w:rsidRDefault="0001705D" w:rsidP="007B2819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 xml:space="preserve">Технология </w:t>
            </w:r>
          </w:p>
        </w:tc>
        <w:tc>
          <w:tcPr>
            <w:tcW w:w="1724" w:type="dxa"/>
          </w:tcPr>
          <w:p w:rsidR="0001705D" w:rsidRPr="00AB16A4" w:rsidRDefault="00AB16A4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087" w:type="dxa"/>
          </w:tcPr>
          <w:p w:rsidR="0001705D" w:rsidRPr="00AB16A4" w:rsidRDefault="00AB16A4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102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07" w:type="dxa"/>
          </w:tcPr>
          <w:p w:rsidR="0001705D" w:rsidRPr="002D0E37" w:rsidRDefault="002D0E37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079" w:type="dxa"/>
          </w:tcPr>
          <w:p w:rsidR="0001705D" w:rsidRPr="002D0E37" w:rsidRDefault="002D0E37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01705D" w:rsidRPr="001345A5" w:rsidTr="00FD0E39">
        <w:trPr>
          <w:trHeight w:val="192"/>
        </w:trPr>
        <w:tc>
          <w:tcPr>
            <w:tcW w:w="861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2579" w:type="dxa"/>
          </w:tcPr>
          <w:p w:rsidR="0001705D" w:rsidRPr="001345A5" w:rsidRDefault="0001705D" w:rsidP="007B2819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ОБЖ</w:t>
            </w:r>
          </w:p>
        </w:tc>
        <w:tc>
          <w:tcPr>
            <w:tcW w:w="1724" w:type="dxa"/>
          </w:tcPr>
          <w:p w:rsidR="0001705D" w:rsidRPr="00AB16A4" w:rsidRDefault="00AB16A4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1087" w:type="dxa"/>
          </w:tcPr>
          <w:p w:rsidR="0001705D" w:rsidRPr="00AB16A4" w:rsidRDefault="00AB16A4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1102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07" w:type="dxa"/>
          </w:tcPr>
          <w:p w:rsidR="0001705D" w:rsidRPr="002D0E37" w:rsidRDefault="002D0E37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1079" w:type="dxa"/>
          </w:tcPr>
          <w:p w:rsidR="0001705D" w:rsidRPr="002D0E37" w:rsidRDefault="002D0E37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</w:tbl>
    <w:p w:rsidR="0001705D" w:rsidRPr="001345A5" w:rsidRDefault="0001705D" w:rsidP="0001705D">
      <w:pPr>
        <w:rPr>
          <w:rFonts w:eastAsia="Calibri" w:cstheme="minorHAnsi"/>
          <w:b/>
          <w:sz w:val="24"/>
          <w:szCs w:val="24"/>
          <w:lang w:val="ru-RU"/>
        </w:rPr>
      </w:pPr>
      <w:r w:rsidRPr="001345A5">
        <w:rPr>
          <w:rFonts w:eastAsia="Calibri" w:cstheme="minorHAnsi"/>
          <w:b/>
          <w:sz w:val="24"/>
          <w:szCs w:val="24"/>
          <w:lang w:val="ru-RU"/>
        </w:rPr>
        <w:t>Результаты итоговой атт</w:t>
      </w:r>
      <w:r w:rsidR="00CA7B66">
        <w:rPr>
          <w:rFonts w:eastAsia="Calibri" w:cstheme="minorHAnsi"/>
          <w:b/>
          <w:sz w:val="24"/>
          <w:szCs w:val="24"/>
          <w:lang w:val="ru-RU"/>
        </w:rPr>
        <w:t>естации обучающихся 10, 11 класса: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2388"/>
        <w:gridCol w:w="1771"/>
        <w:gridCol w:w="1120"/>
        <w:gridCol w:w="1133"/>
        <w:gridCol w:w="1245"/>
        <w:gridCol w:w="1156"/>
      </w:tblGrid>
      <w:tr w:rsidR="0001705D" w:rsidRPr="001345A5" w:rsidTr="00FD0E39">
        <w:trPr>
          <w:trHeight w:val="178"/>
        </w:trPr>
        <w:tc>
          <w:tcPr>
            <w:tcW w:w="826" w:type="dxa"/>
            <w:vMerge w:val="restart"/>
          </w:tcPr>
          <w:p w:rsidR="0001705D" w:rsidRPr="001345A5" w:rsidRDefault="0001705D" w:rsidP="00162BC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345A5">
              <w:rPr>
                <w:rFonts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2388" w:type="dxa"/>
            <w:vMerge w:val="restart"/>
          </w:tcPr>
          <w:p w:rsidR="0001705D" w:rsidRPr="001345A5" w:rsidRDefault="0001705D" w:rsidP="00162BC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345A5">
              <w:rPr>
                <w:rFonts w:cstheme="minorHAnsi"/>
                <w:b/>
                <w:sz w:val="24"/>
                <w:szCs w:val="24"/>
              </w:rPr>
              <w:t>Наименование</w:t>
            </w:r>
          </w:p>
          <w:p w:rsidR="0001705D" w:rsidRPr="001345A5" w:rsidRDefault="0001705D" w:rsidP="00162BC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345A5">
              <w:rPr>
                <w:rFonts w:cstheme="minorHAnsi"/>
                <w:b/>
                <w:sz w:val="24"/>
                <w:szCs w:val="24"/>
              </w:rPr>
              <w:t>учебного предмета</w:t>
            </w:r>
          </w:p>
        </w:tc>
        <w:tc>
          <w:tcPr>
            <w:tcW w:w="6425" w:type="dxa"/>
            <w:gridSpan w:val="5"/>
          </w:tcPr>
          <w:p w:rsidR="0001705D" w:rsidRPr="001345A5" w:rsidRDefault="00CA7B66" w:rsidP="00162BC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2022 -2023</w:t>
            </w:r>
            <w:r w:rsidR="0001705D" w:rsidRPr="001345A5">
              <w:rPr>
                <w:rFonts w:cstheme="minorHAnsi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01705D" w:rsidRPr="00281BA6" w:rsidTr="00FD0E39">
        <w:trPr>
          <w:trHeight w:val="143"/>
        </w:trPr>
        <w:tc>
          <w:tcPr>
            <w:tcW w:w="826" w:type="dxa"/>
            <w:vMerge/>
          </w:tcPr>
          <w:p w:rsidR="0001705D" w:rsidRPr="001345A5" w:rsidRDefault="0001705D" w:rsidP="00162BC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88" w:type="dxa"/>
            <w:vMerge/>
          </w:tcPr>
          <w:p w:rsidR="0001705D" w:rsidRPr="001345A5" w:rsidRDefault="0001705D" w:rsidP="00162BC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71" w:type="dxa"/>
            <w:vMerge w:val="restart"/>
          </w:tcPr>
          <w:p w:rsidR="0001705D" w:rsidRPr="001345A5" w:rsidRDefault="0001705D" w:rsidP="00162BC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345A5">
              <w:rPr>
                <w:rFonts w:cstheme="minorHAnsi"/>
                <w:b/>
                <w:sz w:val="24"/>
                <w:szCs w:val="24"/>
              </w:rPr>
              <w:t>кол-во обучающихся</w:t>
            </w:r>
          </w:p>
        </w:tc>
        <w:tc>
          <w:tcPr>
            <w:tcW w:w="2253" w:type="dxa"/>
            <w:gridSpan w:val="2"/>
          </w:tcPr>
          <w:p w:rsidR="0001705D" w:rsidRPr="001345A5" w:rsidRDefault="0001705D" w:rsidP="00162BC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1345A5">
              <w:rPr>
                <w:rFonts w:cstheme="minorHAnsi"/>
                <w:b/>
                <w:sz w:val="24"/>
                <w:szCs w:val="24"/>
                <w:lang w:val="ru-RU"/>
              </w:rPr>
              <w:t>Число обучающихся, освоивших образовательную программу</w:t>
            </w:r>
          </w:p>
        </w:tc>
        <w:tc>
          <w:tcPr>
            <w:tcW w:w="2401" w:type="dxa"/>
            <w:gridSpan w:val="2"/>
          </w:tcPr>
          <w:p w:rsidR="0001705D" w:rsidRPr="001345A5" w:rsidRDefault="0001705D" w:rsidP="00162BC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1345A5">
              <w:rPr>
                <w:rFonts w:cstheme="minorHAnsi"/>
                <w:b/>
                <w:sz w:val="24"/>
                <w:szCs w:val="24"/>
                <w:lang w:val="ru-RU"/>
              </w:rPr>
              <w:t>Число обучающихся, освоивших образовательную программу на «4» и «5»</w:t>
            </w:r>
          </w:p>
        </w:tc>
      </w:tr>
      <w:tr w:rsidR="0001705D" w:rsidRPr="001345A5" w:rsidTr="00FD0E39">
        <w:trPr>
          <w:trHeight w:val="143"/>
        </w:trPr>
        <w:tc>
          <w:tcPr>
            <w:tcW w:w="826" w:type="dxa"/>
            <w:vMerge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388" w:type="dxa"/>
            <w:vMerge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771" w:type="dxa"/>
            <w:vMerge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120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чел.</w:t>
            </w:r>
          </w:p>
        </w:tc>
        <w:tc>
          <w:tcPr>
            <w:tcW w:w="1133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1245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чел.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01705D" w:rsidRPr="001345A5" w:rsidTr="00FD0E39">
        <w:trPr>
          <w:trHeight w:val="357"/>
        </w:trPr>
        <w:tc>
          <w:tcPr>
            <w:tcW w:w="826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388" w:type="dxa"/>
          </w:tcPr>
          <w:p w:rsidR="0001705D" w:rsidRPr="001345A5" w:rsidRDefault="0001705D" w:rsidP="007B2819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Русский язык</w:t>
            </w:r>
          </w:p>
        </w:tc>
        <w:tc>
          <w:tcPr>
            <w:tcW w:w="1771" w:type="dxa"/>
          </w:tcPr>
          <w:p w:rsidR="0001705D" w:rsidRPr="005373EA" w:rsidRDefault="00CA7B66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20" w:type="dxa"/>
          </w:tcPr>
          <w:p w:rsidR="0001705D" w:rsidRPr="005373EA" w:rsidRDefault="00CA7B66" w:rsidP="007B281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33" w:type="dxa"/>
          </w:tcPr>
          <w:p w:rsidR="0001705D" w:rsidRPr="001345A5" w:rsidRDefault="0001705D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01705D" w:rsidRPr="001A50A3" w:rsidRDefault="00CA7B66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1A50A3" w:rsidRDefault="00CA7B66" w:rsidP="007B2819">
            <w:pPr>
              <w:jc w:val="right"/>
              <w:rPr>
                <w:rFonts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 w:eastAsia="ru-RU"/>
              </w:rPr>
              <w:t>80</w:t>
            </w:r>
          </w:p>
        </w:tc>
      </w:tr>
      <w:tr w:rsidR="005373EA" w:rsidRPr="001345A5" w:rsidTr="00FD0E39">
        <w:trPr>
          <w:trHeight w:val="357"/>
        </w:trPr>
        <w:tc>
          <w:tcPr>
            <w:tcW w:w="826" w:type="dxa"/>
          </w:tcPr>
          <w:p w:rsidR="005373EA" w:rsidRPr="001345A5" w:rsidRDefault="005373EA" w:rsidP="005373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388" w:type="dxa"/>
          </w:tcPr>
          <w:p w:rsidR="005373EA" w:rsidRPr="001345A5" w:rsidRDefault="005373EA" w:rsidP="005373EA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Русская литература</w:t>
            </w:r>
          </w:p>
        </w:tc>
        <w:tc>
          <w:tcPr>
            <w:tcW w:w="1771" w:type="dxa"/>
          </w:tcPr>
          <w:p w:rsidR="005373EA" w:rsidRPr="005373EA" w:rsidRDefault="00CA7B66" w:rsidP="005373E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20" w:type="dxa"/>
          </w:tcPr>
          <w:p w:rsidR="005373EA" w:rsidRPr="005373EA" w:rsidRDefault="00CA7B66" w:rsidP="005373E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33" w:type="dxa"/>
          </w:tcPr>
          <w:p w:rsidR="005373EA" w:rsidRPr="001345A5" w:rsidRDefault="005373EA" w:rsidP="005373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5373EA" w:rsidRPr="001A50A3" w:rsidRDefault="00CA7B66" w:rsidP="005373E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73EA" w:rsidRPr="001A50A3" w:rsidRDefault="00CA7B66" w:rsidP="005373EA">
            <w:pPr>
              <w:jc w:val="right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1A50A3" w:rsidRPr="001345A5" w:rsidTr="00FD0E39">
        <w:trPr>
          <w:trHeight w:val="357"/>
        </w:trPr>
        <w:tc>
          <w:tcPr>
            <w:tcW w:w="826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2388" w:type="dxa"/>
          </w:tcPr>
          <w:p w:rsidR="001A50A3" w:rsidRPr="001345A5" w:rsidRDefault="001A50A3" w:rsidP="001A50A3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771" w:type="dxa"/>
          </w:tcPr>
          <w:p w:rsidR="001A50A3" w:rsidRPr="005373EA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20" w:type="dxa"/>
          </w:tcPr>
          <w:p w:rsidR="001A50A3" w:rsidRPr="005373EA" w:rsidRDefault="00CA7B66" w:rsidP="001A50A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33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1A50A3" w:rsidRPr="001A50A3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0A3" w:rsidRPr="001A50A3" w:rsidRDefault="001F5DAF" w:rsidP="001A50A3">
            <w:pPr>
              <w:jc w:val="right"/>
              <w:rPr>
                <w:rFonts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1A50A3" w:rsidRPr="001345A5" w:rsidTr="00FD0E39">
        <w:trPr>
          <w:trHeight w:val="372"/>
        </w:trPr>
        <w:tc>
          <w:tcPr>
            <w:tcW w:w="826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388" w:type="dxa"/>
          </w:tcPr>
          <w:p w:rsidR="001A50A3" w:rsidRPr="001345A5" w:rsidRDefault="001A50A3" w:rsidP="001A50A3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Иностранный язык</w:t>
            </w:r>
          </w:p>
        </w:tc>
        <w:tc>
          <w:tcPr>
            <w:tcW w:w="1771" w:type="dxa"/>
          </w:tcPr>
          <w:p w:rsidR="001A50A3" w:rsidRPr="005373EA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20" w:type="dxa"/>
          </w:tcPr>
          <w:p w:rsidR="001A50A3" w:rsidRPr="005373EA" w:rsidRDefault="00CA7B66" w:rsidP="001A50A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33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1A50A3" w:rsidRPr="001A50A3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0A3" w:rsidRPr="001A50A3" w:rsidRDefault="001F5DAF" w:rsidP="001A50A3">
            <w:pPr>
              <w:jc w:val="right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1A50A3" w:rsidRPr="001345A5" w:rsidTr="00FD0E39">
        <w:trPr>
          <w:trHeight w:val="178"/>
        </w:trPr>
        <w:tc>
          <w:tcPr>
            <w:tcW w:w="826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388" w:type="dxa"/>
          </w:tcPr>
          <w:p w:rsidR="001A50A3" w:rsidRPr="001345A5" w:rsidRDefault="001A50A3" w:rsidP="001A50A3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 xml:space="preserve">Алгебра </w:t>
            </w:r>
          </w:p>
        </w:tc>
        <w:tc>
          <w:tcPr>
            <w:tcW w:w="1771" w:type="dxa"/>
          </w:tcPr>
          <w:p w:rsidR="001A50A3" w:rsidRPr="005373EA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20" w:type="dxa"/>
          </w:tcPr>
          <w:p w:rsidR="001A50A3" w:rsidRPr="005373EA" w:rsidRDefault="00CA7B66" w:rsidP="001A50A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33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1A50A3" w:rsidRPr="001A50A3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0A3" w:rsidRPr="001A50A3" w:rsidRDefault="001F5DAF" w:rsidP="001A50A3">
            <w:pPr>
              <w:jc w:val="right"/>
              <w:rPr>
                <w:rFonts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1A50A3" w:rsidRPr="001345A5" w:rsidTr="00FD0E39">
        <w:trPr>
          <w:trHeight w:val="164"/>
        </w:trPr>
        <w:tc>
          <w:tcPr>
            <w:tcW w:w="826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388" w:type="dxa"/>
          </w:tcPr>
          <w:p w:rsidR="001A50A3" w:rsidRPr="001345A5" w:rsidRDefault="001A50A3" w:rsidP="001A50A3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 xml:space="preserve">Геометрия </w:t>
            </w:r>
          </w:p>
        </w:tc>
        <w:tc>
          <w:tcPr>
            <w:tcW w:w="1771" w:type="dxa"/>
          </w:tcPr>
          <w:p w:rsidR="001A50A3" w:rsidRPr="005373EA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20" w:type="dxa"/>
          </w:tcPr>
          <w:p w:rsidR="001A50A3" w:rsidRPr="005373EA" w:rsidRDefault="00CA7B66" w:rsidP="001A50A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33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1A50A3" w:rsidRPr="001A50A3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0A3" w:rsidRPr="001A50A3" w:rsidRDefault="001F5DAF" w:rsidP="001A50A3">
            <w:pPr>
              <w:jc w:val="right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1A50A3" w:rsidRPr="001345A5" w:rsidTr="00CA7B66">
        <w:trPr>
          <w:trHeight w:val="307"/>
        </w:trPr>
        <w:tc>
          <w:tcPr>
            <w:tcW w:w="826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388" w:type="dxa"/>
          </w:tcPr>
          <w:p w:rsidR="001A50A3" w:rsidRPr="001345A5" w:rsidRDefault="001A50A3" w:rsidP="001A50A3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Информатика и ИКТ</w:t>
            </w:r>
          </w:p>
        </w:tc>
        <w:tc>
          <w:tcPr>
            <w:tcW w:w="1771" w:type="dxa"/>
          </w:tcPr>
          <w:p w:rsidR="001A50A3" w:rsidRPr="005373EA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20" w:type="dxa"/>
          </w:tcPr>
          <w:p w:rsidR="001A50A3" w:rsidRPr="005373EA" w:rsidRDefault="00CA7B66" w:rsidP="001A50A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33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1A50A3" w:rsidRPr="001A50A3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0A3" w:rsidRPr="001A50A3" w:rsidRDefault="001F5DAF" w:rsidP="001A50A3">
            <w:pPr>
              <w:jc w:val="right"/>
              <w:rPr>
                <w:rFonts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1A50A3" w:rsidRPr="001345A5" w:rsidTr="00FD0E39">
        <w:trPr>
          <w:trHeight w:val="178"/>
        </w:trPr>
        <w:tc>
          <w:tcPr>
            <w:tcW w:w="826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388" w:type="dxa"/>
          </w:tcPr>
          <w:p w:rsidR="001A50A3" w:rsidRPr="001345A5" w:rsidRDefault="001A50A3" w:rsidP="001A50A3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 xml:space="preserve">История </w:t>
            </w:r>
          </w:p>
        </w:tc>
        <w:tc>
          <w:tcPr>
            <w:tcW w:w="1771" w:type="dxa"/>
          </w:tcPr>
          <w:p w:rsidR="001A50A3" w:rsidRPr="005373EA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20" w:type="dxa"/>
          </w:tcPr>
          <w:p w:rsidR="001A50A3" w:rsidRPr="005373EA" w:rsidRDefault="00CA7B66" w:rsidP="001A50A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33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1A50A3" w:rsidRPr="001A50A3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0A3" w:rsidRPr="001A50A3" w:rsidRDefault="001F5DAF" w:rsidP="001A50A3">
            <w:pPr>
              <w:jc w:val="right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1A50A3" w:rsidRPr="001345A5" w:rsidTr="00FD0E39">
        <w:trPr>
          <w:trHeight w:val="357"/>
        </w:trPr>
        <w:tc>
          <w:tcPr>
            <w:tcW w:w="826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388" w:type="dxa"/>
          </w:tcPr>
          <w:p w:rsidR="001A50A3" w:rsidRPr="001345A5" w:rsidRDefault="001A50A3" w:rsidP="001A50A3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71" w:type="dxa"/>
          </w:tcPr>
          <w:p w:rsidR="001A50A3" w:rsidRPr="005373EA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20" w:type="dxa"/>
          </w:tcPr>
          <w:p w:rsidR="001A50A3" w:rsidRPr="005373EA" w:rsidRDefault="00CA7B66" w:rsidP="001A50A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33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1A50A3" w:rsidRPr="001A50A3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0A3" w:rsidRPr="001A50A3" w:rsidRDefault="001F5DAF" w:rsidP="001A50A3">
            <w:pPr>
              <w:jc w:val="right"/>
              <w:rPr>
                <w:rFonts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1A50A3" w:rsidRPr="001345A5" w:rsidTr="00FD0E39">
        <w:trPr>
          <w:trHeight w:val="178"/>
        </w:trPr>
        <w:tc>
          <w:tcPr>
            <w:tcW w:w="826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388" w:type="dxa"/>
          </w:tcPr>
          <w:p w:rsidR="001A50A3" w:rsidRPr="001345A5" w:rsidRDefault="001A50A3" w:rsidP="001A50A3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 xml:space="preserve">География </w:t>
            </w:r>
          </w:p>
        </w:tc>
        <w:tc>
          <w:tcPr>
            <w:tcW w:w="1771" w:type="dxa"/>
          </w:tcPr>
          <w:p w:rsidR="001A50A3" w:rsidRPr="005373EA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20" w:type="dxa"/>
          </w:tcPr>
          <w:p w:rsidR="001A50A3" w:rsidRPr="005373EA" w:rsidRDefault="00CA7B66" w:rsidP="001A50A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33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1A50A3" w:rsidRPr="001A50A3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0A3" w:rsidRPr="001A50A3" w:rsidRDefault="001F5DAF" w:rsidP="001A50A3">
            <w:pPr>
              <w:jc w:val="right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1A50A3" w:rsidRPr="001345A5" w:rsidTr="00FD0E39">
        <w:trPr>
          <w:trHeight w:val="178"/>
        </w:trPr>
        <w:tc>
          <w:tcPr>
            <w:tcW w:w="826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388" w:type="dxa"/>
          </w:tcPr>
          <w:p w:rsidR="001A50A3" w:rsidRPr="001345A5" w:rsidRDefault="001A50A3" w:rsidP="001A50A3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Биология</w:t>
            </w:r>
          </w:p>
        </w:tc>
        <w:tc>
          <w:tcPr>
            <w:tcW w:w="1771" w:type="dxa"/>
          </w:tcPr>
          <w:p w:rsidR="001A50A3" w:rsidRPr="005373EA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20" w:type="dxa"/>
          </w:tcPr>
          <w:p w:rsidR="001A50A3" w:rsidRPr="005373EA" w:rsidRDefault="00CA7B66" w:rsidP="001A50A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33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1A50A3" w:rsidRPr="001A50A3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0A3" w:rsidRPr="001A50A3" w:rsidRDefault="001F5DAF" w:rsidP="001A50A3">
            <w:pPr>
              <w:jc w:val="right"/>
              <w:rPr>
                <w:rFonts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1A50A3" w:rsidRPr="001345A5" w:rsidTr="00FD0E39">
        <w:trPr>
          <w:trHeight w:val="178"/>
        </w:trPr>
        <w:tc>
          <w:tcPr>
            <w:tcW w:w="826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388" w:type="dxa"/>
          </w:tcPr>
          <w:p w:rsidR="001A50A3" w:rsidRPr="001345A5" w:rsidRDefault="001A50A3" w:rsidP="001A50A3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 xml:space="preserve">Физика </w:t>
            </w:r>
          </w:p>
        </w:tc>
        <w:tc>
          <w:tcPr>
            <w:tcW w:w="1771" w:type="dxa"/>
          </w:tcPr>
          <w:p w:rsidR="001A50A3" w:rsidRPr="005373EA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20" w:type="dxa"/>
          </w:tcPr>
          <w:p w:rsidR="001A50A3" w:rsidRPr="005373EA" w:rsidRDefault="00CA7B66" w:rsidP="001A50A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33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1A50A3" w:rsidRPr="001A50A3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0A3" w:rsidRPr="001A50A3" w:rsidRDefault="001F5DAF" w:rsidP="001A50A3">
            <w:pPr>
              <w:jc w:val="right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1A50A3" w:rsidRPr="001345A5" w:rsidTr="00FD0E39">
        <w:trPr>
          <w:trHeight w:val="178"/>
        </w:trPr>
        <w:tc>
          <w:tcPr>
            <w:tcW w:w="826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388" w:type="dxa"/>
          </w:tcPr>
          <w:p w:rsidR="001A50A3" w:rsidRPr="001345A5" w:rsidRDefault="001A50A3" w:rsidP="001A50A3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 xml:space="preserve">Химия </w:t>
            </w:r>
          </w:p>
        </w:tc>
        <w:tc>
          <w:tcPr>
            <w:tcW w:w="1771" w:type="dxa"/>
          </w:tcPr>
          <w:p w:rsidR="001A50A3" w:rsidRPr="005373EA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20" w:type="dxa"/>
          </w:tcPr>
          <w:p w:rsidR="001A50A3" w:rsidRPr="005373EA" w:rsidRDefault="00CA7B66" w:rsidP="001A50A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33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1A50A3" w:rsidRPr="001A50A3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0A3" w:rsidRPr="001A50A3" w:rsidRDefault="001F5DAF" w:rsidP="001A50A3">
            <w:pPr>
              <w:jc w:val="right"/>
              <w:rPr>
                <w:rFonts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1A50A3" w:rsidRPr="001345A5" w:rsidTr="00FD0E39">
        <w:trPr>
          <w:trHeight w:val="357"/>
        </w:trPr>
        <w:tc>
          <w:tcPr>
            <w:tcW w:w="826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388" w:type="dxa"/>
          </w:tcPr>
          <w:p w:rsidR="001A50A3" w:rsidRPr="001345A5" w:rsidRDefault="001A50A3" w:rsidP="001A50A3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Физическая культура</w:t>
            </w:r>
          </w:p>
        </w:tc>
        <w:tc>
          <w:tcPr>
            <w:tcW w:w="1771" w:type="dxa"/>
          </w:tcPr>
          <w:p w:rsidR="001A50A3" w:rsidRPr="005373EA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20" w:type="dxa"/>
          </w:tcPr>
          <w:p w:rsidR="001A50A3" w:rsidRPr="005373EA" w:rsidRDefault="00CA7B66" w:rsidP="001A50A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33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1A50A3" w:rsidRPr="001A50A3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0A3" w:rsidRPr="001A50A3" w:rsidRDefault="001F5DAF" w:rsidP="001A50A3">
            <w:pPr>
              <w:jc w:val="right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1A50A3" w:rsidRPr="001345A5" w:rsidTr="00FD0E39">
        <w:trPr>
          <w:trHeight w:val="178"/>
        </w:trPr>
        <w:tc>
          <w:tcPr>
            <w:tcW w:w="826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388" w:type="dxa"/>
          </w:tcPr>
          <w:p w:rsidR="001A50A3" w:rsidRPr="001345A5" w:rsidRDefault="001A50A3" w:rsidP="001A50A3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 xml:space="preserve">Технология </w:t>
            </w:r>
          </w:p>
        </w:tc>
        <w:tc>
          <w:tcPr>
            <w:tcW w:w="1771" w:type="dxa"/>
          </w:tcPr>
          <w:p w:rsidR="001A50A3" w:rsidRPr="005373EA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20" w:type="dxa"/>
          </w:tcPr>
          <w:p w:rsidR="001A50A3" w:rsidRPr="005373EA" w:rsidRDefault="00CA7B66" w:rsidP="001A50A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33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1A50A3" w:rsidRPr="001A50A3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0A3" w:rsidRPr="001A50A3" w:rsidRDefault="001F5DAF" w:rsidP="001A50A3">
            <w:pPr>
              <w:jc w:val="right"/>
              <w:rPr>
                <w:rFonts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1A50A3" w:rsidRPr="001345A5" w:rsidTr="00FD0E39">
        <w:trPr>
          <w:trHeight w:val="178"/>
        </w:trPr>
        <w:tc>
          <w:tcPr>
            <w:tcW w:w="826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388" w:type="dxa"/>
          </w:tcPr>
          <w:p w:rsidR="001A50A3" w:rsidRPr="001345A5" w:rsidRDefault="001A50A3" w:rsidP="001A50A3">
            <w:pPr>
              <w:jc w:val="both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ОБЖ</w:t>
            </w:r>
          </w:p>
        </w:tc>
        <w:tc>
          <w:tcPr>
            <w:tcW w:w="1771" w:type="dxa"/>
          </w:tcPr>
          <w:p w:rsidR="001A50A3" w:rsidRPr="005373EA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20" w:type="dxa"/>
          </w:tcPr>
          <w:p w:rsidR="001A50A3" w:rsidRPr="005373EA" w:rsidRDefault="00CA7B66" w:rsidP="001A50A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33" w:type="dxa"/>
          </w:tcPr>
          <w:p w:rsidR="001A50A3" w:rsidRPr="001345A5" w:rsidRDefault="001A50A3" w:rsidP="001A50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45A5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1A50A3" w:rsidRPr="001A50A3" w:rsidRDefault="00CA7B66" w:rsidP="001A50A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0A3" w:rsidRPr="001A50A3" w:rsidRDefault="001F5DAF" w:rsidP="001A50A3">
            <w:pPr>
              <w:jc w:val="right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</w:tr>
    </w:tbl>
    <w:p w:rsidR="00B657C8" w:rsidRPr="005373EA" w:rsidRDefault="005373EA" w:rsidP="001A50A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373EA">
        <w:rPr>
          <w:rFonts w:ascii="Times New Roman" w:hAnsi="Times New Roman" w:cs="Times New Roman"/>
          <w:b/>
          <w:bCs/>
          <w:sz w:val="24"/>
          <w:szCs w:val="24"/>
          <w:lang w:val="ru-RU"/>
        </w:rPr>
        <w:t>12</w:t>
      </w:r>
      <w:r w:rsidR="00747CC9" w:rsidRPr="005373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8D6445" w:rsidRPr="005373EA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кадрового обеспечения</w:t>
      </w:r>
    </w:p>
    <w:p w:rsidR="00B657C8" w:rsidRPr="005373EA" w:rsidRDefault="008D6445" w:rsidP="00FD0E39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период самообследования в Школе работают </w:t>
      </w:r>
      <w:r w:rsidR="00156326">
        <w:rPr>
          <w:rFonts w:ascii="Times New Roman" w:hAnsi="Times New Roman" w:cs="Times New Roman"/>
          <w:color w:val="000000"/>
          <w:sz w:val="24"/>
          <w:szCs w:val="24"/>
          <w:lang w:val="ru-RU"/>
        </w:rPr>
        <w:t>17</w:t>
      </w:r>
      <w:r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A2EDA"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педагогов</w:t>
      </w:r>
      <w:r w:rsidR="005373EA"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Pr="005373E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</w:t>
      </w:r>
      <w:r w:rsidRPr="005373E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 w:rsidRPr="005373E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B657C8" w:rsidRPr="005373EA" w:rsidRDefault="008D6445" w:rsidP="00FD0E39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B657C8" w:rsidRPr="005373EA" w:rsidRDefault="008D6445" w:rsidP="00FD0E39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B657C8" w:rsidRPr="005373EA" w:rsidRDefault="008D6445" w:rsidP="00FD0E39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B657C8" w:rsidRPr="005373EA" w:rsidRDefault="008D6445" w:rsidP="00FD0E39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5373EA">
        <w:rPr>
          <w:rFonts w:ascii="Times New Roman" w:hAnsi="Times New Roman" w:cs="Times New Roman"/>
          <w:color w:val="000000"/>
          <w:sz w:val="24"/>
          <w:szCs w:val="24"/>
        </w:rPr>
        <w:t>повышения уровня квалификации персонала.</w:t>
      </w:r>
    </w:p>
    <w:p w:rsidR="00B657C8" w:rsidRPr="005373EA" w:rsidRDefault="008D6445" w:rsidP="00FD0E39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 w:rsidRPr="005373E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B657C8" w:rsidRPr="005373EA" w:rsidRDefault="008D6445" w:rsidP="00FD0E3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B657C8" w:rsidRPr="005373EA" w:rsidRDefault="008D6445" w:rsidP="00FD0E3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Школе создана устойчивая целевая кадровая система, в которой осуществляется подготовка новых кадров из числа собственных</w:t>
      </w:r>
      <w:r w:rsidRPr="005373E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выпускников;</w:t>
      </w:r>
    </w:p>
    <w:p w:rsidR="00B657C8" w:rsidRPr="005373EA" w:rsidRDefault="008D6445" w:rsidP="00FD0E3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</w:t>
      </w:r>
      <w:r w:rsidR="00162BC5"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7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DA2EDA" w:rsidRPr="00CD66BD" w:rsidRDefault="00DA2EDA" w:rsidP="00DA2EDA">
      <w:pPr>
        <w:rPr>
          <w:rFonts w:eastAsia="Calibri" w:cstheme="minorHAnsi"/>
          <w:b/>
          <w:sz w:val="24"/>
          <w:szCs w:val="24"/>
          <w:lang w:val="ru-RU"/>
        </w:rPr>
      </w:pPr>
      <w:r w:rsidRPr="00CD66BD">
        <w:rPr>
          <w:rFonts w:eastAsia="Calibri" w:cstheme="minorHAnsi"/>
          <w:b/>
          <w:sz w:val="24"/>
          <w:szCs w:val="24"/>
          <w:lang w:val="ru-RU"/>
        </w:rPr>
        <w:t>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1762"/>
        <w:gridCol w:w="2004"/>
        <w:gridCol w:w="1358"/>
        <w:gridCol w:w="1187"/>
      </w:tblGrid>
      <w:tr w:rsidR="00DA2EDA" w:rsidRPr="00CD66BD" w:rsidTr="00FD0E39">
        <w:trPr>
          <w:trHeight w:val="281"/>
        </w:trPr>
        <w:tc>
          <w:tcPr>
            <w:tcW w:w="6923" w:type="dxa"/>
            <w:gridSpan w:val="3"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1358" w:type="dxa"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Кол.чел.</w:t>
            </w:r>
          </w:p>
        </w:tc>
        <w:tc>
          <w:tcPr>
            <w:tcW w:w="1187" w:type="dxa"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DA2EDA" w:rsidRPr="00CD66BD" w:rsidTr="00FD0E39">
        <w:tc>
          <w:tcPr>
            <w:tcW w:w="6923" w:type="dxa"/>
            <w:gridSpan w:val="3"/>
          </w:tcPr>
          <w:p w:rsidR="00DA2EDA" w:rsidRPr="00CD66BD" w:rsidRDefault="00DA2EDA" w:rsidP="007B2819">
            <w:pPr>
              <w:jc w:val="both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 xml:space="preserve">Всего педагогических работников </w:t>
            </w:r>
          </w:p>
        </w:tc>
        <w:tc>
          <w:tcPr>
            <w:tcW w:w="2545" w:type="dxa"/>
            <w:gridSpan w:val="2"/>
          </w:tcPr>
          <w:p w:rsidR="00DA2EDA" w:rsidRPr="00156326" w:rsidRDefault="005373EA" w:rsidP="007B28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</w:rPr>
              <w:t xml:space="preserve">       </w:t>
            </w:r>
            <w:r w:rsidR="00156326">
              <w:rPr>
                <w:rFonts w:cstheme="minorHAnsi"/>
                <w:sz w:val="24"/>
                <w:szCs w:val="24"/>
              </w:rPr>
              <w:t>1</w:t>
            </w:r>
            <w:r w:rsidR="0015632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</w:tr>
      <w:tr w:rsidR="00DA2EDA" w:rsidRPr="00CD66BD" w:rsidTr="00FD0E39">
        <w:tc>
          <w:tcPr>
            <w:tcW w:w="6923" w:type="dxa"/>
            <w:gridSpan w:val="3"/>
          </w:tcPr>
          <w:p w:rsidR="00DA2EDA" w:rsidRPr="00CD66BD" w:rsidRDefault="00DA2EDA" w:rsidP="007B2819">
            <w:pPr>
              <w:jc w:val="both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Укомплектованность штата педагогических работников (%)</w:t>
            </w:r>
          </w:p>
        </w:tc>
        <w:tc>
          <w:tcPr>
            <w:tcW w:w="2545" w:type="dxa"/>
            <w:gridSpan w:val="2"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 xml:space="preserve">                      100</w:t>
            </w:r>
          </w:p>
        </w:tc>
      </w:tr>
      <w:tr w:rsidR="00DA2EDA" w:rsidRPr="00CD66BD" w:rsidTr="00FD0E39">
        <w:tc>
          <w:tcPr>
            <w:tcW w:w="6923" w:type="dxa"/>
            <w:gridSpan w:val="3"/>
          </w:tcPr>
          <w:p w:rsidR="00DA2EDA" w:rsidRPr="00CD66BD" w:rsidRDefault="00DA2EDA" w:rsidP="007B2819">
            <w:pPr>
              <w:jc w:val="both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Из них внешних совместителей</w:t>
            </w:r>
          </w:p>
        </w:tc>
        <w:tc>
          <w:tcPr>
            <w:tcW w:w="1358" w:type="dxa"/>
          </w:tcPr>
          <w:p w:rsidR="00DA2EDA" w:rsidRPr="00CD66BD" w:rsidRDefault="005373EA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187" w:type="dxa"/>
          </w:tcPr>
          <w:p w:rsidR="00DA2EDA" w:rsidRPr="00CD66BD" w:rsidRDefault="005373EA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DA2EDA" w:rsidRPr="00CD66BD" w:rsidTr="00FD0E39">
        <w:tc>
          <w:tcPr>
            <w:tcW w:w="6923" w:type="dxa"/>
            <w:gridSpan w:val="3"/>
          </w:tcPr>
          <w:p w:rsidR="00DA2EDA" w:rsidRPr="00CD66BD" w:rsidRDefault="00DA2EDA" w:rsidP="007B2819">
            <w:pPr>
              <w:jc w:val="both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Наличие вакансий: нет</w:t>
            </w:r>
          </w:p>
        </w:tc>
        <w:tc>
          <w:tcPr>
            <w:tcW w:w="1358" w:type="dxa"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DA2EDA" w:rsidRPr="00CD66BD" w:rsidTr="00FD0E39">
        <w:tc>
          <w:tcPr>
            <w:tcW w:w="3157" w:type="dxa"/>
            <w:vMerge w:val="restart"/>
          </w:tcPr>
          <w:p w:rsidR="00DA2EDA" w:rsidRPr="00CD66BD" w:rsidRDefault="00DA2EDA" w:rsidP="007B2819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Образовательный уровень педагогических работников</w:t>
            </w:r>
          </w:p>
        </w:tc>
        <w:tc>
          <w:tcPr>
            <w:tcW w:w="3766" w:type="dxa"/>
            <w:gridSpan w:val="2"/>
          </w:tcPr>
          <w:p w:rsidR="00DA2EDA" w:rsidRPr="00CD66BD" w:rsidRDefault="00DA2EDA" w:rsidP="007B2819">
            <w:pPr>
              <w:jc w:val="both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 xml:space="preserve">с высшим образованием </w:t>
            </w:r>
          </w:p>
        </w:tc>
        <w:tc>
          <w:tcPr>
            <w:tcW w:w="1358" w:type="dxa"/>
          </w:tcPr>
          <w:p w:rsidR="00DA2EDA" w:rsidRPr="00CD66BD" w:rsidRDefault="00156326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187" w:type="dxa"/>
          </w:tcPr>
          <w:p w:rsidR="00DA2EDA" w:rsidRPr="00CD66BD" w:rsidRDefault="00156326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89</w:t>
            </w:r>
          </w:p>
        </w:tc>
      </w:tr>
      <w:tr w:rsidR="00DA2EDA" w:rsidRPr="00CD66BD" w:rsidTr="00FD0E39">
        <w:tc>
          <w:tcPr>
            <w:tcW w:w="3157" w:type="dxa"/>
            <w:vMerge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66" w:type="dxa"/>
            <w:gridSpan w:val="2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со средним профессиональным образованием</w:t>
            </w:r>
          </w:p>
        </w:tc>
        <w:tc>
          <w:tcPr>
            <w:tcW w:w="1358" w:type="dxa"/>
          </w:tcPr>
          <w:p w:rsidR="00DA2EDA" w:rsidRPr="00CD66BD" w:rsidRDefault="00156326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DA2EDA" w:rsidRPr="00CD66BD" w:rsidRDefault="00156326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</w:tr>
      <w:tr w:rsidR="00DA2EDA" w:rsidRPr="00CD66BD" w:rsidTr="00FD0E39">
        <w:tc>
          <w:tcPr>
            <w:tcW w:w="3157" w:type="dxa"/>
            <w:vMerge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66" w:type="dxa"/>
            <w:gridSpan w:val="2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с общим средним образованием</w:t>
            </w:r>
          </w:p>
        </w:tc>
        <w:tc>
          <w:tcPr>
            <w:tcW w:w="1358" w:type="dxa"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---</w:t>
            </w:r>
          </w:p>
        </w:tc>
        <w:tc>
          <w:tcPr>
            <w:tcW w:w="1187" w:type="dxa"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---</w:t>
            </w:r>
          </w:p>
        </w:tc>
      </w:tr>
      <w:tr w:rsidR="00DA2EDA" w:rsidRPr="00CD66BD" w:rsidTr="00FD0E39">
        <w:tc>
          <w:tcPr>
            <w:tcW w:w="6923" w:type="dxa"/>
            <w:gridSpan w:val="3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 xml:space="preserve">Прошли курсы повышения квалификации за последние 5 лет </w:t>
            </w:r>
          </w:p>
        </w:tc>
        <w:tc>
          <w:tcPr>
            <w:tcW w:w="1358" w:type="dxa"/>
          </w:tcPr>
          <w:p w:rsidR="00DA2EDA" w:rsidRPr="00CD66BD" w:rsidRDefault="00156326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187" w:type="dxa"/>
          </w:tcPr>
          <w:p w:rsidR="00DA2EDA" w:rsidRPr="00CD66BD" w:rsidRDefault="00156326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DA2EDA" w:rsidRPr="00CD66BD" w:rsidTr="00FD0E39">
        <w:tc>
          <w:tcPr>
            <w:tcW w:w="4919" w:type="dxa"/>
            <w:gridSpan w:val="2"/>
            <w:vMerge w:val="restart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 xml:space="preserve">Имеют квалификационную категорию </w:t>
            </w:r>
          </w:p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4" w:type="dxa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Всего</w:t>
            </w:r>
          </w:p>
        </w:tc>
        <w:tc>
          <w:tcPr>
            <w:tcW w:w="1358" w:type="dxa"/>
          </w:tcPr>
          <w:p w:rsidR="00DA2EDA" w:rsidRPr="00CD66BD" w:rsidRDefault="00156326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1187" w:type="dxa"/>
          </w:tcPr>
          <w:p w:rsidR="00DA2EDA" w:rsidRPr="00CD66BD" w:rsidRDefault="00156326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71</w:t>
            </w:r>
          </w:p>
        </w:tc>
      </w:tr>
      <w:tr w:rsidR="00DA2EDA" w:rsidRPr="00CD66BD" w:rsidTr="00FD0E39">
        <w:tc>
          <w:tcPr>
            <w:tcW w:w="4919" w:type="dxa"/>
            <w:gridSpan w:val="2"/>
            <w:vMerge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4" w:type="dxa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Высшую</w:t>
            </w:r>
          </w:p>
        </w:tc>
        <w:tc>
          <w:tcPr>
            <w:tcW w:w="1358" w:type="dxa"/>
          </w:tcPr>
          <w:p w:rsidR="00DA2EDA" w:rsidRPr="00CD66BD" w:rsidRDefault="00156326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187" w:type="dxa"/>
          </w:tcPr>
          <w:p w:rsidR="00DA2EDA" w:rsidRPr="00CD66BD" w:rsidRDefault="00156326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24</w:t>
            </w:r>
          </w:p>
        </w:tc>
      </w:tr>
      <w:tr w:rsidR="00DA2EDA" w:rsidRPr="00CD66BD" w:rsidTr="00FD0E39">
        <w:tc>
          <w:tcPr>
            <w:tcW w:w="4919" w:type="dxa"/>
            <w:gridSpan w:val="2"/>
            <w:vMerge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4" w:type="dxa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Первую</w:t>
            </w:r>
          </w:p>
        </w:tc>
        <w:tc>
          <w:tcPr>
            <w:tcW w:w="1358" w:type="dxa"/>
          </w:tcPr>
          <w:p w:rsidR="00DA2EDA" w:rsidRPr="00CD66BD" w:rsidRDefault="00156326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1187" w:type="dxa"/>
          </w:tcPr>
          <w:p w:rsidR="00DA2EDA" w:rsidRPr="00CD66BD" w:rsidRDefault="00156326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</w:tr>
      <w:tr w:rsidR="00DA2EDA" w:rsidRPr="00CD66BD" w:rsidTr="00FD0E39">
        <w:tc>
          <w:tcPr>
            <w:tcW w:w="4919" w:type="dxa"/>
            <w:gridSpan w:val="2"/>
            <w:vMerge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4" w:type="dxa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1358" w:type="dxa"/>
          </w:tcPr>
          <w:p w:rsidR="00DA2EDA" w:rsidRPr="00CD66BD" w:rsidRDefault="005373EA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87" w:type="dxa"/>
          </w:tcPr>
          <w:p w:rsidR="00DA2EDA" w:rsidRPr="00CD66BD" w:rsidRDefault="00156326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28</w:t>
            </w:r>
          </w:p>
        </w:tc>
      </w:tr>
      <w:tr w:rsidR="00DA2EDA" w:rsidRPr="00CD66BD" w:rsidTr="00FD0E39">
        <w:trPr>
          <w:trHeight w:val="229"/>
        </w:trPr>
        <w:tc>
          <w:tcPr>
            <w:tcW w:w="4919" w:type="dxa"/>
            <w:gridSpan w:val="2"/>
            <w:vMerge w:val="restart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Возрастной ценз педагогических работников</w:t>
            </w:r>
          </w:p>
        </w:tc>
        <w:tc>
          <w:tcPr>
            <w:tcW w:w="2004" w:type="dxa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до 30 лет</w:t>
            </w:r>
          </w:p>
        </w:tc>
        <w:tc>
          <w:tcPr>
            <w:tcW w:w="1358" w:type="dxa"/>
            <w:vMerge w:val="restart"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7" w:type="dxa"/>
            <w:vMerge w:val="restart"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A2EDA" w:rsidRPr="00CD66BD" w:rsidTr="00FD0E39">
        <w:trPr>
          <w:trHeight w:val="227"/>
        </w:trPr>
        <w:tc>
          <w:tcPr>
            <w:tcW w:w="4919" w:type="dxa"/>
            <w:gridSpan w:val="2"/>
            <w:vMerge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4" w:type="dxa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от 30 до 45 лет</w:t>
            </w:r>
          </w:p>
        </w:tc>
        <w:tc>
          <w:tcPr>
            <w:tcW w:w="1358" w:type="dxa"/>
            <w:vMerge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7" w:type="dxa"/>
            <w:vMerge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A2EDA" w:rsidRPr="00CD66BD" w:rsidTr="00FD0E39">
        <w:trPr>
          <w:trHeight w:val="227"/>
        </w:trPr>
        <w:tc>
          <w:tcPr>
            <w:tcW w:w="4919" w:type="dxa"/>
            <w:gridSpan w:val="2"/>
            <w:vMerge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4" w:type="dxa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от 45 до 60 лет</w:t>
            </w:r>
          </w:p>
        </w:tc>
        <w:tc>
          <w:tcPr>
            <w:tcW w:w="1358" w:type="dxa"/>
            <w:vMerge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7" w:type="dxa"/>
            <w:vMerge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A2EDA" w:rsidRPr="00CD66BD" w:rsidTr="00FD0E39">
        <w:trPr>
          <w:trHeight w:val="227"/>
        </w:trPr>
        <w:tc>
          <w:tcPr>
            <w:tcW w:w="4919" w:type="dxa"/>
            <w:gridSpan w:val="2"/>
            <w:vMerge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4" w:type="dxa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выше 60 лет</w:t>
            </w:r>
          </w:p>
        </w:tc>
        <w:tc>
          <w:tcPr>
            <w:tcW w:w="1358" w:type="dxa"/>
            <w:vMerge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7" w:type="dxa"/>
            <w:vMerge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A2EDA" w:rsidRPr="00CD66BD" w:rsidTr="00FD0E39">
        <w:tc>
          <w:tcPr>
            <w:tcW w:w="3157" w:type="dxa"/>
            <w:vMerge w:val="restart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Состав педагогического коллектива по должностям</w:t>
            </w:r>
          </w:p>
        </w:tc>
        <w:tc>
          <w:tcPr>
            <w:tcW w:w="3766" w:type="dxa"/>
            <w:gridSpan w:val="2"/>
          </w:tcPr>
          <w:p w:rsidR="001A50A3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 xml:space="preserve">Учитель </w:t>
            </w:r>
          </w:p>
          <w:p w:rsidR="00DA2EDA" w:rsidRPr="00CD66BD" w:rsidRDefault="001A50A3" w:rsidP="007B28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Из них:</w:t>
            </w:r>
            <w:r w:rsidR="00DA2EDA" w:rsidRPr="00CD66BD">
              <w:rPr>
                <w:rFonts w:cstheme="minorHAnsi"/>
                <w:sz w:val="24"/>
                <w:szCs w:val="24"/>
              </w:rPr>
              <w:t xml:space="preserve">          </w:t>
            </w:r>
          </w:p>
        </w:tc>
        <w:tc>
          <w:tcPr>
            <w:tcW w:w="1358" w:type="dxa"/>
          </w:tcPr>
          <w:p w:rsidR="00DA2EDA" w:rsidRPr="001A50A3" w:rsidRDefault="00156326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17</w:t>
            </w:r>
          </w:p>
        </w:tc>
        <w:tc>
          <w:tcPr>
            <w:tcW w:w="1187" w:type="dxa"/>
          </w:tcPr>
          <w:p w:rsidR="00DA2EDA" w:rsidRPr="00CD66BD" w:rsidRDefault="00156326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</w:tr>
      <w:tr w:rsidR="00DA2EDA" w:rsidRPr="00CD66BD" w:rsidTr="00FD0E39">
        <w:tc>
          <w:tcPr>
            <w:tcW w:w="3157" w:type="dxa"/>
            <w:vMerge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66" w:type="dxa"/>
            <w:gridSpan w:val="2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 xml:space="preserve">Социальный педагог                           </w:t>
            </w:r>
          </w:p>
        </w:tc>
        <w:tc>
          <w:tcPr>
            <w:tcW w:w="1358" w:type="dxa"/>
          </w:tcPr>
          <w:p w:rsidR="00DA2EDA" w:rsidRPr="00CD66BD" w:rsidRDefault="005373EA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187" w:type="dxa"/>
          </w:tcPr>
          <w:p w:rsidR="00DA2EDA" w:rsidRPr="00CD66BD" w:rsidRDefault="005373EA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DA2EDA" w:rsidRPr="00CD66BD" w:rsidTr="00FD0E39">
        <w:tc>
          <w:tcPr>
            <w:tcW w:w="3157" w:type="dxa"/>
            <w:vMerge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66" w:type="dxa"/>
            <w:gridSpan w:val="2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Учитель-логопед</w:t>
            </w:r>
          </w:p>
        </w:tc>
        <w:tc>
          <w:tcPr>
            <w:tcW w:w="1358" w:type="dxa"/>
          </w:tcPr>
          <w:p w:rsidR="00DA2EDA" w:rsidRPr="00CD66BD" w:rsidRDefault="005373EA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187" w:type="dxa"/>
          </w:tcPr>
          <w:p w:rsidR="00DA2EDA" w:rsidRPr="00CD66BD" w:rsidRDefault="005373EA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DA2EDA" w:rsidRPr="00CD66BD" w:rsidTr="00FD0E39">
        <w:tc>
          <w:tcPr>
            <w:tcW w:w="3157" w:type="dxa"/>
            <w:vMerge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66" w:type="dxa"/>
            <w:gridSpan w:val="2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 xml:space="preserve">Педагог-психолог                              </w:t>
            </w:r>
          </w:p>
        </w:tc>
        <w:tc>
          <w:tcPr>
            <w:tcW w:w="1358" w:type="dxa"/>
          </w:tcPr>
          <w:p w:rsidR="00DA2EDA" w:rsidRPr="00CD66BD" w:rsidRDefault="005373EA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187" w:type="dxa"/>
          </w:tcPr>
          <w:p w:rsidR="00DA2EDA" w:rsidRPr="00CD66BD" w:rsidRDefault="005373EA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DA2EDA" w:rsidRPr="00CD66BD" w:rsidTr="00FD0E39">
        <w:tc>
          <w:tcPr>
            <w:tcW w:w="3157" w:type="dxa"/>
            <w:vMerge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66" w:type="dxa"/>
            <w:gridSpan w:val="2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358" w:type="dxa"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A2EDA" w:rsidRPr="00CD66BD" w:rsidTr="00FD0E39">
        <w:tc>
          <w:tcPr>
            <w:tcW w:w="3157" w:type="dxa"/>
            <w:vMerge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66" w:type="dxa"/>
            <w:gridSpan w:val="2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 xml:space="preserve">Старший вожатый                               </w:t>
            </w:r>
          </w:p>
        </w:tc>
        <w:tc>
          <w:tcPr>
            <w:tcW w:w="1358" w:type="dxa"/>
          </w:tcPr>
          <w:p w:rsidR="00DA2EDA" w:rsidRPr="00CD66BD" w:rsidRDefault="005373EA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187" w:type="dxa"/>
          </w:tcPr>
          <w:p w:rsidR="00DA2EDA" w:rsidRPr="00CD66BD" w:rsidRDefault="005373EA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DA2EDA" w:rsidRPr="00CD66BD" w:rsidTr="00FD0E39">
        <w:tc>
          <w:tcPr>
            <w:tcW w:w="3157" w:type="dxa"/>
            <w:vMerge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66" w:type="dxa"/>
            <w:gridSpan w:val="2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 xml:space="preserve">Методист </w:t>
            </w:r>
          </w:p>
        </w:tc>
        <w:tc>
          <w:tcPr>
            <w:tcW w:w="1358" w:type="dxa"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---</w:t>
            </w:r>
          </w:p>
        </w:tc>
        <w:tc>
          <w:tcPr>
            <w:tcW w:w="1187" w:type="dxa"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A2EDA" w:rsidRPr="00CD66BD" w:rsidTr="00FD0E39">
        <w:tc>
          <w:tcPr>
            <w:tcW w:w="3157" w:type="dxa"/>
            <w:vMerge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66" w:type="dxa"/>
            <w:gridSpan w:val="2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8" w:type="dxa"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---</w:t>
            </w:r>
          </w:p>
        </w:tc>
        <w:tc>
          <w:tcPr>
            <w:tcW w:w="1187" w:type="dxa"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A2EDA" w:rsidRPr="00CD66BD" w:rsidTr="00FD0E39">
        <w:tc>
          <w:tcPr>
            <w:tcW w:w="3157" w:type="dxa"/>
            <w:vMerge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66" w:type="dxa"/>
            <w:gridSpan w:val="2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Педагог- библиотекарь</w:t>
            </w:r>
          </w:p>
        </w:tc>
        <w:tc>
          <w:tcPr>
            <w:tcW w:w="1358" w:type="dxa"/>
          </w:tcPr>
          <w:p w:rsidR="00DA2EDA" w:rsidRPr="00CD66BD" w:rsidRDefault="005373EA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187" w:type="dxa"/>
          </w:tcPr>
          <w:p w:rsidR="00DA2EDA" w:rsidRPr="00CD66BD" w:rsidRDefault="005373EA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DA2EDA" w:rsidRPr="00CD66BD" w:rsidTr="00FD0E39">
        <w:tc>
          <w:tcPr>
            <w:tcW w:w="6923" w:type="dxa"/>
            <w:gridSpan w:val="3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Текучесть педагогических кадров (за последние 3 года)</w:t>
            </w:r>
          </w:p>
        </w:tc>
        <w:tc>
          <w:tcPr>
            <w:tcW w:w="1358" w:type="dxa"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1 – 2 ч.</w:t>
            </w:r>
          </w:p>
        </w:tc>
        <w:tc>
          <w:tcPr>
            <w:tcW w:w="1187" w:type="dxa"/>
          </w:tcPr>
          <w:p w:rsidR="00DA2EDA" w:rsidRPr="00CD66BD" w:rsidRDefault="00DA2EDA" w:rsidP="007B28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1 – 2ч.</w:t>
            </w:r>
          </w:p>
        </w:tc>
      </w:tr>
      <w:tr w:rsidR="00DA2EDA" w:rsidRPr="00CD66BD" w:rsidTr="00FD0E39">
        <w:tc>
          <w:tcPr>
            <w:tcW w:w="4919" w:type="dxa"/>
            <w:gridSpan w:val="2"/>
            <w:vMerge w:val="restart"/>
            <w:shd w:val="clear" w:color="auto" w:fill="auto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 xml:space="preserve">Педагогический стаж </w:t>
            </w:r>
          </w:p>
        </w:tc>
        <w:tc>
          <w:tcPr>
            <w:tcW w:w="2004" w:type="dxa"/>
            <w:shd w:val="clear" w:color="auto" w:fill="auto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менее 5 лет</w:t>
            </w:r>
          </w:p>
        </w:tc>
        <w:tc>
          <w:tcPr>
            <w:tcW w:w="1358" w:type="dxa"/>
          </w:tcPr>
          <w:p w:rsidR="00DA2EDA" w:rsidRPr="00BF2139" w:rsidRDefault="00BF2139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187" w:type="dxa"/>
          </w:tcPr>
          <w:p w:rsidR="00DA2EDA" w:rsidRPr="00BF2139" w:rsidRDefault="00BF2139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</w:tr>
      <w:tr w:rsidR="00DA2EDA" w:rsidRPr="00CD66BD" w:rsidTr="00FD0E39">
        <w:tc>
          <w:tcPr>
            <w:tcW w:w="4919" w:type="dxa"/>
            <w:gridSpan w:val="2"/>
            <w:vMerge/>
            <w:shd w:val="clear" w:color="auto" w:fill="auto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4" w:type="dxa"/>
            <w:shd w:val="clear" w:color="auto" w:fill="auto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от 5-10 лет</w:t>
            </w:r>
          </w:p>
        </w:tc>
        <w:tc>
          <w:tcPr>
            <w:tcW w:w="1358" w:type="dxa"/>
          </w:tcPr>
          <w:p w:rsidR="00DA2EDA" w:rsidRPr="00BF2139" w:rsidRDefault="00156326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187" w:type="dxa"/>
          </w:tcPr>
          <w:p w:rsidR="00DA2EDA" w:rsidRPr="00BF2139" w:rsidRDefault="00DA2EDA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DA2EDA" w:rsidRPr="00CD66BD" w:rsidTr="00FD0E39">
        <w:tc>
          <w:tcPr>
            <w:tcW w:w="4919" w:type="dxa"/>
            <w:gridSpan w:val="2"/>
            <w:vMerge/>
            <w:shd w:val="clear" w:color="auto" w:fill="auto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4" w:type="dxa"/>
            <w:shd w:val="clear" w:color="auto" w:fill="auto"/>
          </w:tcPr>
          <w:p w:rsidR="00DA2EDA" w:rsidRPr="00CD66BD" w:rsidRDefault="00DA2EDA" w:rsidP="007B281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от 10 лет и более</w:t>
            </w:r>
          </w:p>
        </w:tc>
        <w:tc>
          <w:tcPr>
            <w:tcW w:w="1358" w:type="dxa"/>
          </w:tcPr>
          <w:p w:rsidR="00DA2EDA" w:rsidRPr="00BF2139" w:rsidRDefault="00BF2139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18</w:t>
            </w:r>
          </w:p>
        </w:tc>
        <w:tc>
          <w:tcPr>
            <w:tcW w:w="1187" w:type="dxa"/>
          </w:tcPr>
          <w:p w:rsidR="00DA2EDA" w:rsidRPr="00BF2139" w:rsidRDefault="00BF2139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90</w:t>
            </w:r>
          </w:p>
        </w:tc>
      </w:tr>
      <w:tr w:rsidR="00DA2EDA" w:rsidRPr="00CD66BD" w:rsidTr="00FD0E39">
        <w:tc>
          <w:tcPr>
            <w:tcW w:w="6923" w:type="dxa"/>
            <w:gridSpan w:val="3"/>
          </w:tcPr>
          <w:p w:rsidR="00DA2EDA" w:rsidRPr="00CD66BD" w:rsidRDefault="00DA2EDA" w:rsidP="007B2819">
            <w:pPr>
              <w:jc w:val="both"/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 xml:space="preserve">Имеют почётные звания </w:t>
            </w:r>
          </w:p>
        </w:tc>
        <w:tc>
          <w:tcPr>
            <w:tcW w:w="1358" w:type="dxa"/>
          </w:tcPr>
          <w:p w:rsidR="00DA2EDA" w:rsidRPr="00BF2139" w:rsidRDefault="00DA2EDA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DA2EDA" w:rsidRPr="00BF2139" w:rsidRDefault="00DA2EDA" w:rsidP="007B281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0B4A3C" w:rsidRPr="00CD66BD" w:rsidRDefault="00CD66BD" w:rsidP="00747CC9">
      <w:pPr>
        <w:pStyle w:val="a5"/>
        <w:widowControl/>
        <w:suppressAutoHyphens/>
        <w:spacing w:after="120"/>
        <w:rPr>
          <w:rFonts w:ascii="Times New Roman" w:eastAsia="Calibri" w:hAnsi="Times New Roman" w:cs="Times New Roman"/>
          <w:b/>
          <w:lang w:val="ru-RU"/>
        </w:rPr>
      </w:pPr>
      <w:r w:rsidRPr="00CD66BD">
        <w:rPr>
          <w:rFonts w:ascii="Times New Roman" w:eastAsia="Calibri" w:hAnsi="Times New Roman" w:cs="Times New Roman"/>
          <w:b/>
          <w:lang w:val="ru-RU"/>
        </w:rPr>
        <w:t>13</w:t>
      </w:r>
      <w:r w:rsidR="00747CC9" w:rsidRPr="00CD66BD">
        <w:rPr>
          <w:rFonts w:ascii="Times New Roman" w:eastAsia="Calibri" w:hAnsi="Times New Roman" w:cs="Times New Roman"/>
          <w:b/>
          <w:lang w:val="ru-RU"/>
        </w:rPr>
        <w:t>.</w:t>
      </w:r>
      <w:r w:rsidR="000B4A3C" w:rsidRPr="00CD66BD">
        <w:rPr>
          <w:rFonts w:ascii="Times New Roman" w:eastAsia="Calibri" w:hAnsi="Times New Roman" w:cs="Times New Roman"/>
          <w:b/>
          <w:lang w:val="ru-RU"/>
        </w:rPr>
        <w:t>Психолого-педагогическое сопровождение образовательного процесса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07"/>
        <w:gridCol w:w="3774"/>
      </w:tblGrid>
      <w:tr w:rsidR="000B4A3C" w:rsidRPr="00CD66BD" w:rsidTr="000B4A3C">
        <w:trPr>
          <w:trHeight w:val="144"/>
        </w:trPr>
        <w:tc>
          <w:tcPr>
            <w:tcW w:w="851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Основные направления</w:t>
            </w:r>
          </w:p>
        </w:tc>
        <w:tc>
          <w:tcPr>
            <w:tcW w:w="3774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Содержание деятельности</w:t>
            </w:r>
          </w:p>
        </w:tc>
      </w:tr>
      <w:tr w:rsidR="000B4A3C" w:rsidRPr="00CD66BD" w:rsidTr="000B4A3C">
        <w:trPr>
          <w:trHeight w:val="144"/>
        </w:trPr>
        <w:tc>
          <w:tcPr>
            <w:tcW w:w="851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CD66BD" w:rsidRDefault="000B4A3C" w:rsidP="000C66BD">
            <w:pPr>
              <w:spacing w:before="0" w:beforeAutospacing="0" w:after="0" w:afterAutospacing="0"/>
              <w:rPr>
                <w:rFonts w:cstheme="minorHAnsi"/>
                <w:color w:val="000000"/>
                <w:spacing w:val="-5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color w:val="000000"/>
                <w:spacing w:val="-4"/>
                <w:sz w:val="24"/>
                <w:szCs w:val="24"/>
                <w:lang w:val="ru-RU"/>
              </w:rPr>
              <w:t xml:space="preserve">Наличие психологической </w:t>
            </w:r>
            <w:r w:rsidRPr="00CD66BD">
              <w:rPr>
                <w:rFonts w:cstheme="minorHAnsi"/>
                <w:color w:val="000000"/>
                <w:spacing w:val="-5"/>
                <w:sz w:val="24"/>
                <w:szCs w:val="24"/>
                <w:lang w:val="ru-RU"/>
              </w:rPr>
              <w:t xml:space="preserve">службы </w:t>
            </w:r>
          </w:p>
          <w:p w:rsidR="000B4A3C" w:rsidRPr="00CD66BD" w:rsidRDefault="000B4A3C" w:rsidP="000C66B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color w:val="000000"/>
                <w:spacing w:val="-5"/>
                <w:sz w:val="24"/>
                <w:szCs w:val="24"/>
                <w:lang w:val="ru-RU"/>
              </w:rPr>
              <w:t>(количество штатных единиц, год начала функционирования)</w:t>
            </w:r>
          </w:p>
        </w:tc>
        <w:tc>
          <w:tcPr>
            <w:tcW w:w="3774" w:type="dxa"/>
          </w:tcPr>
          <w:p w:rsidR="000B4A3C" w:rsidRPr="000C66BD" w:rsidRDefault="000C66BD" w:rsidP="00FF203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ставки</w:t>
            </w:r>
            <w:r w:rsidR="000B4A3C" w:rsidRPr="00CD66BD">
              <w:rPr>
                <w:rFonts w:cstheme="minorHAnsi"/>
                <w:sz w:val="24"/>
                <w:szCs w:val="24"/>
              </w:rPr>
              <w:t xml:space="preserve"> педагога </w:t>
            </w:r>
            <w:r>
              <w:rPr>
                <w:rFonts w:cstheme="minorHAnsi"/>
                <w:sz w:val="24"/>
                <w:szCs w:val="24"/>
              </w:rPr>
              <w:t>–</w:t>
            </w:r>
            <w:r w:rsidR="000B4A3C" w:rsidRPr="00CD66BD">
              <w:rPr>
                <w:rFonts w:cstheme="minorHAnsi"/>
                <w:sz w:val="24"/>
                <w:szCs w:val="24"/>
              </w:rPr>
              <w:t xml:space="preserve"> психолога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нет</w:t>
            </w:r>
          </w:p>
        </w:tc>
      </w:tr>
      <w:tr w:rsidR="000B4A3C" w:rsidRPr="00CD66BD" w:rsidTr="000B4A3C">
        <w:trPr>
          <w:trHeight w:val="144"/>
        </w:trPr>
        <w:tc>
          <w:tcPr>
            <w:tcW w:w="851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CD66BD" w:rsidRDefault="000B4A3C" w:rsidP="000C66BD">
            <w:pPr>
              <w:spacing w:before="0" w:beforeAutospacing="0" w:after="0" w:afterAutospacing="0"/>
              <w:rPr>
                <w:rFonts w:cstheme="minorHAnsi"/>
                <w:color w:val="000000"/>
                <w:spacing w:val="-6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color w:val="000000"/>
                <w:spacing w:val="-6"/>
                <w:sz w:val="24"/>
                <w:szCs w:val="24"/>
                <w:lang w:val="ru-RU"/>
              </w:rPr>
              <w:t>Кабинеты:</w:t>
            </w:r>
          </w:p>
          <w:p w:rsidR="000B4A3C" w:rsidRPr="00CD66BD" w:rsidRDefault="000B4A3C" w:rsidP="000C66BD">
            <w:pPr>
              <w:spacing w:before="0" w:beforeAutospacing="0" w:after="0" w:afterAutospacing="0"/>
              <w:rPr>
                <w:rFonts w:cstheme="minorHAnsi"/>
                <w:color w:val="000000"/>
                <w:spacing w:val="-6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color w:val="000000"/>
                <w:spacing w:val="-6"/>
                <w:sz w:val="24"/>
                <w:szCs w:val="24"/>
                <w:lang w:val="ru-RU"/>
              </w:rPr>
              <w:t>для индивидуальной работы</w:t>
            </w:r>
          </w:p>
          <w:p w:rsidR="000B4A3C" w:rsidRPr="00CD66BD" w:rsidRDefault="000B4A3C" w:rsidP="000C66B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color w:val="000000"/>
                <w:spacing w:val="-6"/>
                <w:sz w:val="24"/>
                <w:szCs w:val="24"/>
                <w:lang w:val="ru-RU"/>
              </w:rPr>
              <w:t>для групповой работы</w:t>
            </w:r>
          </w:p>
        </w:tc>
        <w:tc>
          <w:tcPr>
            <w:tcW w:w="3774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 xml:space="preserve">Имеется </w:t>
            </w:r>
          </w:p>
        </w:tc>
      </w:tr>
      <w:tr w:rsidR="000B4A3C" w:rsidRPr="00CD66BD" w:rsidTr="000B4A3C">
        <w:trPr>
          <w:trHeight w:val="144"/>
        </w:trPr>
        <w:tc>
          <w:tcPr>
            <w:tcW w:w="851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color w:val="000000"/>
                <w:spacing w:val="-6"/>
                <w:sz w:val="24"/>
                <w:szCs w:val="24"/>
              </w:rPr>
              <w:t>Оснащение кабинетов</w:t>
            </w:r>
          </w:p>
        </w:tc>
        <w:tc>
          <w:tcPr>
            <w:tcW w:w="3774" w:type="dxa"/>
          </w:tcPr>
          <w:p w:rsidR="000B4A3C" w:rsidRPr="00CD66BD" w:rsidRDefault="00D85FCA" w:rsidP="00FF20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Среднее</w:t>
            </w:r>
          </w:p>
        </w:tc>
      </w:tr>
      <w:tr w:rsidR="000B4A3C" w:rsidRPr="00CD66BD" w:rsidTr="000B4A3C">
        <w:trPr>
          <w:trHeight w:val="144"/>
        </w:trPr>
        <w:tc>
          <w:tcPr>
            <w:tcW w:w="851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color w:val="000000"/>
                <w:spacing w:val="-3"/>
                <w:sz w:val="24"/>
                <w:szCs w:val="24"/>
              </w:rPr>
              <w:t>Документация</w:t>
            </w:r>
            <w:r w:rsidRPr="00CD66BD">
              <w:rPr>
                <w:rFonts w:cstheme="minorHAnsi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3774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 xml:space="preserve">Имеется </w:t>
            </w:r>
          </w:p>
        </w:tc>
      </w:tr>
      <w:tr w:rsidR="000B4A3C" w:rsidRPr="00CD66BD" w:rsidTr="000B4A3C">
        <w:trPr>
          <w:trHeight w:val="358"/>
        </w:trPr>
        <w:tc>
          <w:tcPr>
            <w:tcW w:w="851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Основные направления деятельности специалиста</w:t>
            </w:r>
          </w:p>
        </w:tc>
        <w:tc>
          <w:tcPr>
            <w:tcW w:w="3774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Диагностика, коррекция, консультация, просвещение</w:t>
            </w:r>
          </w:p>
        </w:tc>
      </w:tr>
      <w:tr w:rsidR="000B4A3C" w:rsidRPr="00281BA6" w:rsidTr="000B4A3C">
        <w:trPr>
          <w:trHeight w:val="278"/>
        </w:trPr>
        <w:tc>
          <w:tcPr>
            <w:tcW w:w="851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Категория детей, охваченных психологической помощью</w:t>
            </w:r>
          </w:p>
        </w:tc>
        <w:tc>
          <w:tcPr>
            <w:tcW w:w="3774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Дети, которые нуждаются в психологической помощи; группа риска, одаренные дети и т.д.</w:t>
            </w:r>
          </w:p>
        </w:tc>
      </w:tr>
      <w:tr w:rsidR="000B4A3C" w:rsidRPr="00CD66BD" w:rsidTr="000B4A3C">
        <w:trPr>
          <w:trHeight w:val="410"/>
        </w:trPr>
        <w:tc>
          <w:tcPr>
            <w:tcW w:w="851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3774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 xml:space="preserve">Имеются </w:t>
            </w:r>
          </w:p>
        </w:tc>
      </w:tr>
      <w:tr w:rsidR="000B4A3C" w:rsidRPr="00281BA6" w:rsidTr="000B4A3C">
        <w:trPr>
          <w:trHeight w:val="400"/>
        </w:trPr>
        <w:tc>
          <w:tcPr>
            <w:tcW w:w="851" w:type="dxa"/>
            <w:vMerge w:val="restart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  <w:tcBorders>
              <w:bottom w:val="nil"/>
            </w:tcBorders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color w:val="000000"/>
                <w:spacing w:val="-4"/>
                <w:sz w:val="24"/>
                <w:szCs w:val="24"/>
              </w:rPr>
              <w:t>Формы деятельности:</w:t>
            </w:r>
          </w:p>
        </w:tc>
        <w:tc>
          <w:tcPr>
            <w:tcW w:w="3774" w:type="dxa"/>
            <w:tcBorders>
              <w:bottom w:val="nil"/>
            </w:tcBorders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Все формы деятельности по запросу учащихся, учителей, родителей, администрации.</w:t>
            </w:r>
          </w:p>
        </w:tc>
      </w:tr>
      <w:tr w:rsidR="000B4A3C" w:rsidRPr="00CD66BD" w:rsidTr="000B4A3C">
        <w:trPr>
          <w:trHeight w:val="144"/>
        </w:trPr>
        <w:tc>
          <w:tcPr>
            <w:tcW w:w="851" w:type="dxa"/>
            <w:vMerge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color w:val="000000"/>
                <w:spacing w:val="-4"/>
                <w:sz w:val="24"/>
                <w:szCs w:val="24"/>
              </w:rPr>
              <w:t>диагностическая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B4A3C" w:rsidRPr="00CD66BD" w:rsidTr="000B4A3C">
        <w:trPr>
          <w:trHeight w:val="144"/>
        </w:trPr>
        <w:tc>
          <w:tcPr>
            <w:tcW w:w="851" w:type="dxa"/>
            <w:vMerge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color w:val="000000"/>
                <w:spacing w:val="-4"/>
                <w:sz w:val="24"/>
                <w:szCs w:val="24"/>
              </w:rPr>
              <w:t>коррекционная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B4A3C" w:rsidRPr="00CD66BD" w:rsidTr="000B4A3C">
        <w:trPr>
          <w:trHeight w:val="144"/>
        </w:trPr>
        <w:tc>
          <w:tcPr>
            <w:tcW w:w="851" w:type="dxa"/>
            <w:vMerge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color w:val="000000"/>
                <w:spacing w:val="-4"/>
                <w:sz w:val="24"/>
                <w:szCs w:val="24"/>
              </w:rPr>
              <w:t>развивающая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B4A3C" w:rsidRPr="00CD66BD" w:rsidTr="000B4A3C">
        <w:trPr>
          <w:trHeight w:val="144"/>
        </w:trPr>
        <w:tc>
          <w:tcPr>
            <w:tcW w:w="851" w:type="dxa"/>
            <w:vMerge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color w:val="000000"/>
                <w:spacing w:val="-4"/>
                <w:sz w:val="24"/>
                <w:szCs w:val="24"/>
              </w:rPr>
              <w:t>просветительско-профилактическая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B4A3C" w:rsidRPr="00CD66BD" w:rsidTr="000B4A3C">
        <w:trPr>
          <w:trHeight w:val="144"/>
        </w:trPr>
        <w:tc>
          <w:tcPr>
            <w:tcW w:w="851" w:type="dxa"/>
            <w:vMerge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nil"/>
            </w:tcBorders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color w:val="000000"/>
                <w:spacing w:val="-4"/>
                <w:sz w:val="24"/>
                <w:szCs w:val="24"/>
              </w:rPr>
              <w:t>консультативная</w:t>
            </w:r>
          </w:p>
        </w:tc>
        <w:tc>
          <w:tcPr>
            <w:tcW w:w="3774" w:type="dxa"/>
            <w:tcBorders>
              <w:top w:val="nil"/>
            </w:tcBorders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B4A3C" w:rsidRPr="00CD66BD" w:rsidTr="000B4A3C">
        <w:trPr>
          <w:trHeight w:val="390"/>
        </w:trPr>
        <w:tc>
          <w:tcPr>
            <w:tcW w:w="851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CD66BD" w:rsidRDefault="000B4A3C" w:rsidP="00FF2039">
            <w:pPr>
              <w:rPr>
                <w:rFonts w:cstheme="minorHAnsi"/>
                <w:color w:val="000000"/>
                <w:spacing w:val="-4"/>
                <w:sz w:val="24"/>
                <w:szCs w:val="24"/>
              </w:rPr>
            </w:pPr>
            <w:r w:rsidRPr="00CD66BD">
              <w:rPr>
                <w:rFonts w:cstheme="minorHAnsi"/>
                <w:color w:val="000000"/>
                <w:spacing w:val="-4"/>
                <w:sz w:val="24"/>
                <w:szCs w:val="24"/>
              </w:rPr>
              <w:t>Участие в работе ПМПк</w:t>
            </w:r>
          </w:p>
        </w:tc>
        <w:tc>
          <w:tcPr>
            <w:tcW w:w="3774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---</w:t>
            </w:r>
          </w:p>
        </w:tc>
      </w:tr>
      <w:tr w:rsidR="000B4A3C" w:rsidRPr="00CD66BD" w:rsidTr="000B4A3C">
        <w:trPr>
          <w:trHeight w:val="587"/>
        </w:trPr>
        <w:tc>
          <w:tcPr>
            <w:tcW w:w="851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color w:val="000000"/>
                <w:spacing w:val="-4"/>
                <w:sz w:val="24"/>
                <w:szCs w:val="24"/>
                <w:lang w:val="ru-RU"/>
              </w:rPr>
              <w:t xml:space="preserve">Формы взаимодействия психолога со специалистами данного </w:t>
            </w:r>
            <w:r w:rsidRPr="00CD66BD">
              <w:rPr>
                <w:rFonts w:cstheme="minorHAnsi"/>
                <w:color w:val="000000"/>
                <w:spacing w:val="-10"/>
                <w:sz w:val="24"/>
                <w:szCs w:val="24"/>
                <w:lang w:val="ru-RU"/>
              </w:rPr>
              <w:t>образовательного учреждения</w:t>
            </w:r>
          </w:p>
        </w:tc>
        <w:tc>
          <w:tcPr>
            <w:tcW w:w="3774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  <w:r w:rsidRPr="00CD66BD">
              <w:rPr>
                <w:rFonts w:cstheme="minorHAnsi"/>
                <w:sz w:val="24"/>
                <w:szCs w:val="24"/>
              </w:rPr>
              <w:t>Консультации на профессиональном уровне.</w:t>
            </w:r>
          </w:p>
        </w:tc>
      </w:tr>
      <w:tr w:rsidR="000B4A3C" w:rsidRPr="00281BA6" w:rsidTr="000B4A3C">
        <w:trPr>
          <w:trHeight w:val="269"/>
        </w:trPr>
        <w:tc>
          <w:tcPr>
            <w:tcW w:w="851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CD66BD" w:rsidRDefault="000B4A3C" w:rsidP="00FF2039">
            <w:pPr>
              <w:rPr>
                <w:rFonts w:cstheme="minorHAnsi"/>
                <w:color w:val="000000"/>
                <w:spacing w:val="-4"/>
                <w:sz w:val="24"/>
                <w:szCs w:val="24"/>
              </w:rPr>
            </w:pPr>
            <w:r w:rsidRPr="00CD66BD">
              <w:rPr>
                <w:rFonts w:cstheme="minorHAnsi"/>
                <w:color w:val="000000"/>
                <w:spacing w:val="-4"/>
                <w:sz w:val="24"/>
                <w:szCs w:val="24"/>
              </w:rPr>
              <w:t>Формы взаимодействия с родителями</w:t>
            </w:r>
          </w:p>
        </w:tc>
        <w:tc>
          <w:tcPr>
            <w:tcW w:w="3774" w:type="dxa"/>
          </w:tcPr>
          <w:p w:rsidR="000B4A3C" w:rsidRPr="00CD66BD" w:rsidRDefault="000B4A3C" w:rsidP="00FF203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Просвещение на собраниях, личные встречи.</w:t>
            </w:r>
          </w:p>
        </w:tc>
      </w:tr>
    </w:tbl>
    <w:p w:rsidR="00B657C8" w:rsidRPr="00CD66BD" w:rsidRDefault="00CD66BD" w:rsidP="003E26F3">
      <w:pPr>
        <w:jc w:val="center"/>
        <w:rPr>
          <w:rFonts w:cstheme="minorHAnsi"/>
          <w:sz w:val="24"/>
          <w:szCs w:val="24"/>
          <w:lang w:val="ru-RU"/>
        </w:rPr>
      </w:pPr>
      <w:r w:rsidRPr="00CD66BD">
        <w:rPr>
          <w:rFonts w:eastAsia="Calibri" w:cstheme="minorHAnsi"/>
          <w:b/>
          <w:sz w:val="24"/>
          <w:szCs w:val="24"/>
          <w:lang w:val="ru-RU" w:eastAsia="ar-SA"/>
        </w:rPr>
        <w:t>14</w:t>
      </w:r>
      <w:r w:rsidR="008D6445" w:rsidRPr="00CD66BD">
        <w:rPr>
          <w:rFonts w:cstheme="minorHAnsi"/>
          <w:b/>
          <w:bCs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747CC9" w:rsidRPr="00CD66BD" w:rsidRDefault="008D6445" w:rsidP="00CD66BD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CD66BD">
        <w:rPr>
          <w:rFonts w:cstheme="minorHAnsi"/>
          <w:b/>
          <w:color w:val="000000"/>
          <w:sz w:val="24"/>
          <w:szCs w:val="24"/>
          <w:lang w:val="ru-RU"/>
        </w:rPr>
        <w:t xml:space="preserve">Состав фонда 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8"/>
        <w:gridCol w:w="4961"/>
      </w:tblGrid>
      <w:tr w:rsidR="00747CC9" w:rsidRPr="00281BA6" w:rsidTr="00C1132A">
        <w:trPr>
          <w:trHeight w:val="855"/>
        </w:trPr>
        <w:tc>
          <w:tcPr>
            <w:tcW w:w="5388" w:type="dxa"/>
          </w:tcPr>
          <w:p w:rsidR="00747CC9" w:rsidRPr="00CD66BD" w:rsidRDefault="00747CC9" w:rsidP="00C1132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Наименование показателей</w:t>
            </w:r>
          </w:p>
        </w:tc>
        <w:tc>
          <w:tcPr>
            <w:tcW w:w="4961" w:type="dxa"/>
          </w:tcPr>
          <w:p w:rsidR="00747CC9" w:rsidRPr="00CD66BD" w:rsidRDefault="00747CC9" w:rsidP="00C1132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Состоит экземпляров на конец отчетного года</w:t>
            </w:r>
          </w:p>
        </w:tc>
      </w:tr>
      <w:tr w:rsidR="00747CC9" w:rsidRPr="00CD66BD" w:rsidTr="00C1132A">
        <w:trPr>
          <w:trHeight w:val="292"/>
        </w:trPr>
        <w:tc>
          <w:tcPr>
            <w:tcW w:w="5388" w:type="dxa"/>
          </w:tcPr>
          <w:p w:rsidR="00747CC9" w:rsidRPr="00CD66BD" w:rsidRDefault="00747CC9" w:rsidP="00C1132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4961" w:type="dxa"/>
          </w:tcPr>
          <w:p w:rsidR="00747CC9" w:rsidRPr="00CD66BD" w:rsidRDefault="00CD66BD" w:rsidP="00C1132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5942</w:t>
            </w:r>
          </w:p>
        </w:tc>
      </w:tr>
      <w:tr w:rsidR="00747CC9" w:rsidRPr="00CD66BD" w:rsidTr="00C1132A">
        <w:trPr>
          <w:trHeight w:val="282"/>
        </w:trPr>
        <w:tc>
          <w:tcPr>
            <w:tcW w:w="5388" w:type="dxa"/>
          </w:tcPr>
          <w:p w:rsidR="00747CC9" w:rsidRPr="00CD66BD" w:rsidRDefault="00747CC9" w:rsidP="00C1132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Из них, учебники</w:t>
            </w:r>
          </w:p>
        </w:tc>
        <w:tc>
          <w:tcPr>
            <w:tcW w:w="4961" w:type="dxa"/>
          </w:tcPr>
          <w:p w:rsidR="00747CC9" w:rsidRPr="00CD66BD" w:rsidRDefault="00CD66BD" w:rsidP="00C1132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1110</w:t>
            </w:r>
          </w:p>
        </w:tc>
      </w:tr>
      <w:tr w:rsidR="00747CC9" w:rsidRPr="00CD66BD" w:rsidTr="00C1132A">
        <w:trPr>
          <w:trHeight w:val="292"/>
        </w:trPr>
        <w:tc>
          <w:tcPr>
            <w:tcW w:w="5388" w:type="dxa"/>
          </w:tcPr>
          <w:p w:rsidR="00747CC9" w:rsidRPr="00CD66BD" w:rsidRDefault="00747CC9" w:rsidP="00C1132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Художественная литература</w:t>
            </w:r>
          </w:p>
        </w:tc>
        <w:tc>
          <w:tcPr>
            <w:tcW w:w="4961" w:type="dxa"/>
          </w:tcPr>
          <w:p w:rsidR="00747CC9" w:rsidRPr="00CD66BD" w:rsidRDefault="00CD66BD" w:rsidP="00C1132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3028</w:t>
            </w:r>
          </w:p>
        </w:tc>
      </w:tr>
      <w:tr w:rsidR="00747CC9" w:rsidRPr="00CD66BD" w:rsidTr="00C1132A">
        <w:trPr>
          <w:trHeight w:val="292"/>
        </w:trPr>
        <w:tc>
          <w:tcPr>
            <w:tcW w:w="5388" w:type="dxa"/>
          </w:tcPr>
          <w:p w:rsidR="00747CC9" w:rsidRPr="00CD66BD" w:rsidRDefault="00747CC9" w:rsidP="00C1132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Справочный материал</w:t>
            </w:r>
          </w:p>
        </w:tc>
        <w:tc>
          <w:tcPr>
            <w:tcW w:w="4961" w:type="dxa"/>
          </w:tcPr>
          <w:p w:rsidR="00747CC9" w:rsidRPr="00CD66BD" w:rsidRDefault="00CD66BD" w:rsidP="00C1132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103</w:t>
            </w:r>
          </w:p>
        </w:tc>
      </w:tr>
    </w:tbl>
    <w:p w:rsidR="00747CC9" w:rsidRDefault="00747CC9" w:rsidP="003E26F3">
      <w:pPr>
        <w:spacing w:before="0" w:beforeAutospacing="0" w:after="0" w:afterAutospacing="0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</w:p>
    <w:p w:rsidR="00B657C8" w:rsidRPr="00CD66BD" w:rsidRDefault="008D6445" w:rsidP="000B4A3C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CD66BD">
        <w:rPr>
          <w:rFonts w:cstheme="minorHAnsi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 w:rsidR="0030369B" w:rsidRPr="00CD66B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D66BD">
        <w:rPr>
          <w:rFonts w:cstheme="minorHAnsi"/>
          <w:color w:val="000000"/>
          <w:sz w:val="24"/>
          <w:szCs w:val="24"/>
          <w:lang w:val="ru-RU"/>
        </w:rPr>
        <w:t>приказом</w:t>
      </w:r>
      <w:r w:rsidRPr="00CD66BD">
        <w:rPr>
          <w:rFonts w:cstheme="minorHAnsi"/>
          <w:color w:val="000000"/>
          <w:sz w:val="24"/>
          <w:szCs w:val="24"/>
        </w:rPr>
        <w:t> </w:t>
      </w:r>
      <w:r w:rsidRPr="00CD66BD">
        <w:rPr>
          <w:rFonts w:cstheme="minorHAnsi"/>
          <w:color w:val="000000"/>
          <w:sz w:val="24"/>
          <w:szCs w:val="24"/>
          <w:lang w:val="ru-RU"/>
        </w:rPr>
        <w:t>Минпросвещения России от 28.12.2018 № 345.</w:t>
      </w:r>
    </w:p>
    <w:p w:rsidR="00B657C8" w:rsidRPr="00CD66BD" w:rsidRDefault="008D6445" w:rsidP="000B4A3C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CD66BD">
        <w:rPr>
          <w:rFonts w:cstheme="minorHAnsi"/>
          <w:color w:val="000000"/>
          <w:sz w:val="24"/>
          <w:szCs w:val="24"/>
          <w:lang w:val="ru-RU"/>
        </w:rPr>
        <w:t>Средний уровень посещаемости би</w:t>
      </w:r>
      <w:r w:rsidR="00D85FCA">
        <w:rPr>
          <w:rFonts w:cstheme="minorHAnsi"/>
          <w:color w:val="000000"/>
          <w:sz w:val="24"/>
          <w:szCs w:val="24"/>
          <w:lang w:val="ru-RU"/>
        </w:rPr>
        <w:t>блиотеки – 7</w:t>
      </w:r>
      <w:r w:rsidRPr="00CD66BD">
        <w:rPr>
          <w:rFonts w:cstheme="minorHAnsi"/>
          <w:color w:val="000000"/>
          <w:sz w:val="24"/>
          <w:szCs w:val="24"/>
          <w:lang w:val="ru-RU"/>
        </w:rPr>
        <w:t xml:space="preserve"> человек в день.</w:t>
      </w:r>
    </w:p>
    <w:p w:rsidR="00B657C8" w:rsidRPr="00CD66BD" w:rsidRDefault="008D6445" w:rsidP="000B4A3C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CD66BD">
        <w:rPr>
          <w:rFonts w:cstheme="minorHAnsi"/>
          <w:color w:val="000000"/>
          <w:sz w:val="24"/>
          <w:szCs w:val="24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B657C8" w:rsidRPr="00CD66BD" w:rsidRDefault="008D6445" w:rsidP="000B4A3C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CD66BD">
        <w:rPr>
          <w:rFonts w:cstheme="minorHAnsi"/>
          <w:color w:val="000000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Pr="00CD66BD">
        <w:rPr>
          <w:rFonts w:cstheme="minorHAnsi"/>
          <w:color w:val="000000"/>
          <w:sz w:val="24"/>
          <w:szCs w:val="24"/>
        </w:rPr>
        <w:t> </w:t>
      </w:r>
      <w:r w:rsidRPr="00CD66BD">
        <w:rPr>
          <w:rFonts w:cstheme="minorHAnsi"/>
          <w:color w:val="000000"/>
          <w:sz w:val="24"/>
          <w:szCs w:val="24"/>
          <w:lang w:val="ru-RU"/>
        </w:rPr>
        <w:t>и обновление фонда художественной литературы.</w:t>
      </w:r>
    </w:p>
    <w:p w:rsidR="00B657C8" w:rsidRPr="00C41885" w:rsidRDefault="00C41885" w:rsidP="003E26F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41885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15</w:t>
      </w:r>
      <w:r w:rsidR="00747CC9" w:rsidRPr="00C41885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8D6445" w:rsidRPr="00C41885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материально-технической базы</w:t>
      </w:r>
    </w:p>
    <w:p w:rsidR="00FF2039" w:rsidRPr="00CD66BD" w:rsidRDefault="008D6445" w:rsidP="000B4A3C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CD66BD">
        <w:rPr>
          <w:rFonts w:cstheme="minorHAnsi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</w:t>
      </w:r>
      <w:r w:rsidRPr="00CD66BD">
        <w:rPr>
          <w:rFonts w:cstheme="minorHAnsi"/>
          <w:color w:val="000000"/>
          <w:sz w:val="24"/>
          <w:szCs w:val="24"/>
        </w:rPr>
        <w:t> </w:t>
      </w:r>
      <w:r w:rsidRPr="00CD66BD">
        <w:rPr>
          <w:rFonts w:cstheme="minorHAnsi"/>
          <w:color w:val="000000"/>
          <w:sz w:val="24"/>
          <w:szCs w:val="24"/>
          <w:lang w:val="ru-RU"/>
        </w:rPr>
        <w:t xml:space="preserve"> образовательные программы. </w:t>
      </w:r>
    </w:p>
    <w:p w:rsidR="00FF2039" w:rsidRPr="00CD66BD" w:rsidRDefault="00FF2039" w:rsidP="00FF2039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CD66BD">
        <w:rPr>
          <w:rFonts w:cstheme="minorHAnsi"/>
        </w:rPr>
        <w:t> </w:t>
      </w:r>
      <w:r w:rsidRPr="00CD66BD">
        <w:rPr>
          <w:rFonts w:cstheme="minorHAnsi"/>
          <w:sz w:val="24"/>
          <w:szCs w:val="24"/>
          <w:lang w:val="ru-RU"/>
        </w:rPr>
        <w:t>Муниципальное бюджетное общеобразовательн</w:t>
      </w:r>
      <w:r w:rsidR="00CD66BD">
        <w:rPr>
          <w:rFonts w:cstheme="minorHAnsi"/>
          <w:sz w:val="24"/>
          <w:szCs w:val="24"/>
          <w:lang w:val="ru-RU"/>
        </w:rPr>
        <w:t>ое учреждение «Бакрчинская средняя общеобразовательная школа</w:t>
      </w:r>
      <w:r w:rsidRPr="00CD66BD">
        <w:rPr>
          <w:rFonts w:cstheme="minorHAnsi"/>
          <w:sz w:val="24"/>
          <w:szCs w:val="24"/>
          <w:lang w:val="ru-RU"/>
        </w:rPr>
        <w:t>» располагается в типовом здании. В школе имеется канализац</w:t>
      </w:r>
      <w:r w:rsidR="00281BA6">
        <w:rPr>
          <w:rFonts w:cstheme="minorHAnsi"/>
          <w:sz w:val="24"/>
          <w:szCs w:val="24"/>
          <w:lang w:val="ru-RU"/>
        </w:rPr>
        <w:t>ия, водопровод. Зданию школы 52 года</w:t>
      </w:r>
      <w:bookmarkStart w:id="0" w:name="_GoBack"/>
      <w:bookmarkEnd w:id="0"/>
      <w:r w:rsidRPr="00CD66BD">
        <w:rPr>
          <w:rFonts w:cstheme="minorHAnsi"/>
          <w:sz w:val="24"/>
          <w:szCs w:val="24"/>
          <w:lang w:val="ru-RU"/>
        </w:rPr>
        <w:t xml:space="preserve">. Освещение помещений полностью соответствует ГОСТу. </w:t>
      </w:r>
    </w:p>
    <w:p w:rsidR="00CD66BD" w:rsidRPr="00C41885" w:rsidRDefault="00D85FCA" w:rsidP="00C41885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В школе имеется 10</w:t>
      </w:r>
      <w:r w:rsidR="00FF2039" w:rsidRPr="00CD66BD">
        <w:rPr>
          <w:rFonts w:cstheme="minorHAnsi"/>
          <w:sz w:val="24"/>
          <w:szCs w:val="24"/>
          <w:lang w:val="ru-RU"/>
        </w:rPr>
        <w:t xml:space="preserve"> учебных кабинета, спортивный зал, м</w:t>
      </w:r>
      <w:r w:rsidR="00CD66BD">
        <w:rPr>
          <w:rFonts w:cstheme="minorHAnsi"/>
          <w:sz w:val="24"/>
          <w:szCs w:val="24"/>
          <w:lang w:val="ru-RU"/>
        </w:rPr>
        <w:t>астерская</w:t>
      </w:r>
      <w:r w:rsidR="00FF2039" w:rsidRPr="00CD66BD">
        <w:rPr>
          <w:rFonts w:cstheme="minorHAnsi"/>
          <w:sz w:val="24"/>
          <w:szCs w:val="24"/>
          <w:lang w:val="ru-RU"/>
        </w:rPr>
        <w:t>, библиотек</w:t>
      </w:r>
      <w:r w:rsidR="00CD66BD">
        <w:rPr>
          <w:rFonts w:cstheme="minorHAnsi"/>
          <w:sz w:val="24"/>
          <w:szCs w:val="24"/>
          <w:lang w:val="ru-RU"/>
        </w:rPr>
        <w:t>а, столовая, медицинского кабинета нет</w:t>
      </w:r>
      <w:r w:rsidR="00FF2039" w:rsidRPr="00CD66BD">
        <w:rPr>
          <w:rFonts w:cstheme="minorHAnsi"/>
          <w:sz w:val="24"/>
          <w:szCs w:val="24"/>
          <w:lang w:val="ru-RU"/>
        </w:rPr>
        <w:t xml:space="preserve">. Обучающиеся </w:t>
      </w:r>
      <w:r w:rsidR="00FF2039" w:rsidRPr="00CD66BD">
        <w:rPr>
          <w:rFonts w:cstheme="minorHAnsi"/>
          <w:sz w:val="24"/>
          <w:szCs w:val="24"/>
        </w:rPr>
        <w:t> </w:t>
      </w:r>
      <w:r w:rsidR="00FF2039" w:rsidRPr="00CD66BD">
        <w:rPr>
          <w:rFonts w:cstheme="minorHAnsi"/>
          <w:sz w:val="24"/>
          <w:szCs w:val="24"/>
          <w:lang w:val="ru-RU"/>
        </w:rPr>
        <w:t>занимаются по принципу классно-кабинетной системы.</w:t>
      </w:r>
    </w:p>
    <w:p w:rsidR="00FF2039" w:rsidRPr="00CD66BD" w:rsidRDefault="00FF2039" w:rsidP="00FF2039">
      <w:pPr>
        <w:spacing w:before="0" w:beforeAutospacing="0" w:after="0" w:afterAutospacing="0"/>
        <w:rPr>
          <w:rFonts w:ascii="Times New Roman" w:hAnsi="Times New Roman" w:cs="Times New Roman"/>
          <w:sz w:val="24"/>
          <w:lang w:val="ru-RU"/>
        </w:rPr>
      </w:pPr>
      <w:r w:rsidRPr="00CD66BD">
        <w:rPr>
          <w:rFonts w:ascii="Times New Roman" w:hAnsi="Times New Roman" w:cs="Times New Roman"/>
          <w:sz w:val="24"/>
          <w:lang w:val="ru-RU"/>
        </w:rPr>
        <w:t>1.Перечень учебных кабинетов: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5709"/>
        <w:gridCol w:w="3192"/>
      </w:tblGrid>
      <w:tr w:rsidR="0037771E" w:rsidRPr="00CD66BD" w:rsidTr="0037771E">
        <w:tc>
          <w:tcPr>
            <w:tcW w:w="675" w:type="dxa"/>
          </w:tcPr>
          <w:p w:rsidR="0037771E" w:rsidRPr="00CD66BD" w:rsidRDefault="0037771E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5709" w:type="dxa"/>
          </w:tcPr>
          <w:p w:rsidR="0037771E" w:rsidRPr="00CD66BD" w:rsidRDefault="0037771E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92" w:type="dxa"/>
          </w:tcPr>
          <w:p w:rsidR="0037771E" w:rsidRPr="00CD66BD" w:rsidRDefault="00CD66BD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7771E" w:rsidRPr="00CD66BD" w:rsidTr="0037771E">
        <w:tc>
          <w:tcPr>
            <w:tcW w:w="675" w:type="dxa"/>
          </w:tcPr>
          <w:p w:rsidR="0037771E" w:rsidRPr="00CD66BD" w:rsidRDefault="0037771E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5709" w:type="dxa"/>
          </w:tcPr>
          <w:p w:rsidR="0037771E" w:rsidRPr="00CD66BD" w:rsidRDefault="0037771E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</w:rPr>
              <w:t>математика</w:t>
            </w:r>
          </w:p>
        </w:tc>
        <w:tc>
          <w:tcPr>
            <w:tcW w:w="3192" w:type="dxa"/>
          </w:tcPr>
          <w:p w:rsidR="0037771E" w:rsidRPr="00CD66BD" w:rsidRDefault="00CD66BD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37771E" w:rsidRPr="00CD66BD" w:rsidTr="0037771E">
        <w:tc>
          <w:tcPr>
            <w:tcW w:w="675" w:type="dxa"/>
          </w:tcPr>
          <w:p w:rsidR="0037771E" w:rsidRPr="00CD66BD" w:rsidRDefault="0037771E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5709" w:type="dxa"/>
          </w:tcPr>
          <w:p w:rsidR="0037771E" w:rsidRPr="00CD66BD" w:rsidRDefault="0037771E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</w:rPr>
              <w:t>информатика</w:t>
            </w:r>
          </w:p>
        </w:tc>
        <w:tc>
          <w:tcPr>
            <w:tcW w:w="3192" w:type="dxa"/>
          </w:tcPr>
          <w:p w:rsidR="0037771E" w:rsidRPr="00CD66BD" w:rsidRDefault="00CD66BD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37771E" w:rsidRPr="00CD66BD" w:rsidTr="0037771E">
        <w:tc>
          <w:tcPr>
            <w:tcW w:w="675" w:type="dxa"/>
          </w:tcPr>
          <w:p w:rsidR="0037771E" w:rsidRPr="00CD66BD" w:rsidRDefault="0037771E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5709" w:type="dxa"/>
          </w:tcPr>
          <w:p w:rsidR="0037771E" w:rsidRPr="00CD66BD" w:rsidRDefault="0037771E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</w:rPr>
              <w:t>физика</w:t>
            </w:r>
          </w:p>
        </w:tc>
        <w:tc>
          <w:tcPr>
            <w:tcW w:w="3192" w:type="dxa"/>
          </w:tcPr>
          <w:p w:rsidR="0037771E" w:rsidRPr="00CD66BD" w:rsidRDefault="00CD66BD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37771E" w:rsidRPr="00CD66BD" w:rsidTr="0037771E">
        <w:tc>
          <w:tcPr>
            <w:tcW w:w="675" w:type="dxa"/>
          </w:tcPr>
          <w:p w:rsidR="0037771E" w:rsidRPr="00CD66BD" w:rsidRDefault="0037771E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5709" w:type="dxa"/>
          </w:tcPr>
          <w:p w:rsidR="0037771E" w:rsidRPr="004018C8" w:rsidRDefault="004018C8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</w:rPr>
              <w:t>Х</w:t>
            </w:r>
            <w:r w:rsidR="0037771E" w:rsidRPr="00CD66BD">
              <w:rPr>
                <w:rFonts w:cstheme="minorHAnsi"/>
                <w:sz w:val="24"/>
                <w:szCs w:val="24"/>
              </w:rPr>
              <w:t>имия</w:t>
            </w:r>
            <w:r>
              <w:rPr>
                <w:rFonts w:cstheme="minorHAnsi"/>
                <w:sz w:val="24"/>
                <w:szCs w:val="24"/>
                <w:lang w:val="ru-RU"/>
              </w:rPr>
              <w:t>, биология</w:t>
            </w:r>
          </w:p>
        </w:tc>
        <w:tc>
          <w:tcPr>
            <w:tcW w:w="3192" w:type="dxa"/>
          </w:tcPr>
          <w:p w:rsidR="0037771E" w:rsidRPr="00CD66BD" w:rsidRDefault="0037771E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37771E" w:rsidRPr="00CD66BD" w:rsidTr="0037771E">
        <w:tc>
          <w:tcPr>
            <w:tcW w:w="675" w:type="dxa"/>
          </w:tcPr>
          <w:p w:rsidR="0037771E" w:rsidRPr="00CD66BD" w:rsidRDefault="0037771E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5709" w:type="dxa"/>
          </w:tcPr>
          <w:p w:rsidR="0037771E" w:rsidRPr="004018C8" w:rsidRDefault="004018C8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</w:rPr>
              <w:t>Г</w:t>
            </w:r>
            <w:r w:rsidR="0037771E" w:rsidRPr="00CD66BD">
              <w:rPr>
                <w:rFonts w:cstheme="minorHAnsi"/>
                <w:sz w:val="24"/>
                <w:szCs w:val="24"/>
              </w:rPr>
              <w:t>еография</w:t>
            </w:r>
            <w:r>
              <w:rPr>
                <w:rFonts w:cstheme="minorHAnsi"/>
                <w:sz w:val="24"/>
                <w:szCs w:val="24"/>
                <w:lang w:val="ru-RU"/>
              </w:rPr>
              <w:t>, история</w:t>
            </w:r>
          </w:p>
        </w:tc>
        <w:tc>
          <w:tcPr>
            <w:tcW w:w="3192" w:type="dxa"/>
          </w:tcPr>
          <w:p w:rsidR="0037771E" w:rsidRPr="00CD66BD" w:rsidRDefault="0037771E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37771E" w:rsidRPr="00CD66BD" w:rsidTr="0037771E">
        <w:tc>
          <w:tcPr>
            <w:tcW w:w="675" w:type="dxa"/>
          </w:tcPr>
          <w:p w:rsidR="0037771E" w:rsidRPr="00CD66BD" w:rsidRDefault="0037771E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5709" w:type="dxa"/>
          </w:tcPr>
          <w:p w:rsidR="0037771E" w:rsidRPr="00CD66BD" w:rsidRDefault="0037771E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</w:rPr>
              <w:t>начальные классы</w:t>
            </w:r>
          </w:p>
        </w:tc>
        <w:tc>
          <w:tcPr>
            <w:tcW w:w="3192" w:type="dxa"/>
          </w:tcPr>
          <w:p w:rsidR="0037771E" w:rsidRPr="00CD66BD" w:rsidRDefault="00D85FCA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</w:tr>
      <w:tr w:rsidR="0037771E" w:rsidRPr="00CD66BD" w:rsidTr="0037771E">
        <w:tc>
          <w:tcPr>
            <w:tcW w:w="675" w:type="dxa"/>
          </w:tcPr>
          <w:p w:rsidR="0037771E" w:rsidRPr="00CD66BD" w:rsidRDefault="0037771E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5709" w:type="dxa"/>
          </w:tcPr>
          <w:p w:rsidR="0037771E" w:rsidRPr="00CD66BD" w:rsidRDefault="0037771E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D66BD">
              <w:rPr>
                <w:rFonts w:cstheme="minorHAnsi"/>
                <w:sz w:val="24"/>
                <w:szCs w:val="24"/>
              </w:rPr>
              <w:t>родные языки</w:t>
            </w:r>
          </w:p>
        </w:tc>
        <w:tc>
          <w:tcPr>
            <w:tcW w:w="3192" w:type="dxa"/>
          </w:tcPr>
          <w:p w:rsidR="0037771E" w:rsidRPr="00CD66BD" w:rsidRDefault="004018C8" w:rsidP="00FF2039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</w:tbl>
    <w:p w:rsidR="0037771E" w:rsidRPr="004018C8" w:rsidRDefault="0037771E" w:rsidP="00FF2039">
      <w:pPr>
        <w:spacing w:before="0" w:beforeAutospacing="0" w:after="0" w:afterAutospacing="0"/>
        <w:rPr>
          <w:rFonts w:ascii="Times New Roman" w:hAnsi="Times New Roman" w:cs="Times New Roman"/>
          <w:sz w:val="24"/>
          <w:lang w:val="ru-RU"/>
        </w:rPr>
      </w:pPr>
    </w:p>
    <w:p w:rsidR="00FF2039" w:rsidRPr="004018C8" w:rsidRDefault="00FF2039" w:rsidP="0003138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018C8">
        <w:rPr>
          <w:rFonts w:ascii="Times New Roman" w:hAnsi="Times New Roman" w:cs="Times New Roman"/>
          <w:sz w:val="24"/>
          <w:szCs w:val="24"/>
        </w:rPr>
        <w:t>2. Перечень кабинетов по технологии:</w:t>
      </w:r>
    </w:p>
    <w:p w:rsidR="0037771E" w:rsidRPr="004018C8" w:rsidRDefault="0037771E" w:rsidP="0003138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5567"/>
        <w:gridCol w:w="3192"/>
      </w:tblGrid>
      <w:tr w:rsidR="0037771E" w:rsidRPr="004018C8" w:rsidTr="0037771E">
        <w:tc>
          <w:tcPr>
            <w:tcW w:w="817" w:type="dxa"/>
          </w:tcPr>
          <w:p w:rsidR="0037771E" w:rsidRPr="004018C8" w:rsidRDefault="0037771E" w:rsidP="00031388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67" w:type="dxa"/>
          </w:tcPr>
          <w:p w:rsidR="0037771E" w:rsidRPr="004018C8" w:rsidRDefault="004018C8" w:rsidP="00031388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18C8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3192" w:type="dxa"/>
          </w:tcPr>
          <w:p w:rsidR="0037771E" w:rsidRPr="004018C8" w:rsidRDefault="004018C8" w:rsidP="00031388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18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37771E" w:rsidRPr="004018C8" w:rsidRDefault="0037771E" w:rsidP="0003138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FF2039" w:rsidRPr="004018C8" w:rsidRDefault="00FF2039" w:rsidP="0003138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4018C8">
        <w:rPr>
          <w:rFonts w:cstheme="minorHAnsi"/>
          <w:sz w:val="24"/>
          <w:szCs w:val="24"/>
          <w:lang w:val="ru-RU"/>
        </w:rPr>
        <w:t>3.</w:t>
      </w:r>
      <w:r w:rsidRPr="004018C8">
        <w:rPr>
          <w:rFonts w:cstheme="minorHAnsi"/>
          <w:sz w:val="24"/>
          <w:szCs w:val="24"/>
        </w:rPr>
        <w:t> </w:t>
      </w:r>
      <w:r w:rsidR="005430BF">
        <w:rPr>
          <w:rFonts w:cstheme="minorHAnsi"/>
          <w:sz w:val="24"/>
          <w:szCs w:val="24"/>
          <w:lang w:val="ru-RU"/>
        </w:rPr>
        <w:t>Библиотека: площадь – 51</w:t>
      </w:r>
      <w:r w:rsidRPr="004018C8">
        <w:rPr>
          <w:rFonts w:cstheme="minorHAnsi"/>
          <w:sz w:val="24"/>
          <w:szCs w:val="24"/>
          <w:lang w:val="ru-RU"/>
        </w:rPr>
        <w:t xml:space="preserve"> кв.м.,</w:t>
      </w:r>
    </w:p>
    <w:p w:rsidR="00FF2039" w:rsidRPr="004018C8" w:rsidRDefault="00FF2039" w:rsidP="0003138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4018C8">
        <w:rPr>
          <w:rFonts w:cstheme="minorHAnsi"/>
          <w:sz w:val="24"/>
          <w:szCs w:val="24"/>
          <w:lang w:val="ru-RU"/>
        </w:rPr>
        <w:t>4.</w:t>
      </w:r>
      <w:r w:rsidRPr="004018C8">
        <w:rPr>
          <w:rFonts w:cstheme="minorHAnsi"/>
          <w:sz w:val="24"/>
          <w:szCs w:val="24"/>
        </w:rPr>
        <w:t> </w:t>
      </w:r>
      <w:r w:rsidRPr="004018C8">
        <w:rPr>
          <w:rFonts w:cstheme="minorHAnsi"/>
          <w:sz w:val="24"/>
          <w:szCs w:val="24"/>
          <w:lang w:val="ru-RU"/>
        </w:rPr>
        <w:t>Спортивный зал</w:t>
      </w:r>
      <w:r w:rsidRPr="004018C8">
        <w:rPr>
          <w:rFonts w:cstheme="minorHAnsi"/>
          <w:sz w:val="24"/>
          <w:szCs w:val="24"/>
        </w:rPr>
        <w:t> </w:t>
      </w:r>
      <w:r w:rsidR="005430BF">
        <w:rPr>
          <w:rFonts w:cstheme="minorHAnsi"/>
          <w:sz w:val="24"/>
          <w:szCs w:val="24"/>
          <w:lang w:val="ru-RU"/>
        </w:rPr>
        <w:t>- 1</w:t>
      </w:r>
      <w:r w:rsidRPr="004018C8">
        <w:rPr>
          <w:rFonts w:cstheme="minorHAnsi"/>
          <w:sz w:val="24"/>
          <w:szCs w:val="24"/>
          <w:lang w:val="ru-RU"/>
        </w:rPr>
        <w:t>, площадь</w:t>
      </w:r>
      <w:r w:rsidR="005430BF">
        <w:rPr>
          <w:rFonts w:cstheme="minorHAnsi"/>
          <w:sz w:val="24"/>
          <w:szCs w:val="24"/>
          <w:lang w:val="ru-RU"/>
        </w:rPr>
        <w:t xml:space="preserve"> – 128</w:t>
      </w:r>
      <w:r w:rsidRPr="004018C8">
        <w:rPr>
          <w:rFonts w:cstheme="minorHAnsi"/>
          <w:sz w:val="24"/>
          <w:szCs w:val="24"/>
          <w:lang w:val="ru-RU"/>
        </w:rPr>
        <w:t xml:space="preserve"> кв.м.</w:t>
      </w:r>
    </w:p>
    <w:p w:rsidR="00FF2039" w:rsidRDefault="005430BF" w:rsidP="003E26F3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5</w:t>
      </w:r>
      <w:r w:rsidR="00FF2039" w:rsidRPr="004018C8">
        <w:rPr>
          <w:rFonts w:cstheme="minorHAnsi"/>
          <w:sz w:val="24"/>
          <w:szCs w:val="24"/>
          <w:lang w:val="ru-RU"/>
        </w:rPr>
        <w:t>.</w:t>
      </w:r>
      <w:r w:rsidR="00FF2039" w:rsidRPr="004018C8">
        <w:rPr>
          <w:rFonts w:cstheme="minorHAnsi"/>
          <w:sz w:val="24"/>
          <w:szCs w:val="24"/>
        </w:rPr>
        <w:t> </w:t>
      </w:r>
      <w:r w:rsidR="00FF2039" w:rsidRPr="004018C8">
        <w:rPr>
          <w:rFonts w:cstheme="minorHAnsi"/>
          <w:sz w:val="24"/>
          <w:szCs w:val="24"/>
          <w:lang w:val="ru-RU"/>
        </w:rPr>
        <w:t>Спортивная площадка</w:t>
      </w:r>
      <w:r w:rsidR="00FF2039" w:rsidRPr="004018C8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  <w:lang w:val="ru-RU"/>
        </w:rPr>
        <w:t>-1.</w:t>
      </w:r>
    </w:p>
    <w:p w:rsidR="003E26F3" w:rsidRDefault="003E26F3" w:rsidP="003E26F3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3E26F3">
        <w:rPr>
          <w:bdr w:val="none" w:sz="0" w:space="0" w:color="auto" w:frame="1"/>
          <w:lang w:val="ru-RU"/>
        </w:rPr>
        <w:t>Столовая</w:t>
      </w:r>
      <w:r w:rsidRPr="003E26F3">
        <w:rPr>
          <w:color w:val="FF0000"/>
          <w:bdr w:val="none" w:sz="0" w:space="0" w:color="auto" w:frame="1"/>
          <w:lang w:val="ru-RU"/>
        </w:rPr>
        <w:t xml:space="preserve">- </w:t>
      </w:r>
      <w:r w:rsidRPr="003E26F3">
        <w:rPr>
          <w:color w:val="000000"/>
          <w:lang w:val="ru-RU"/>
        </w:rPr>
        <w:t>площадь</w:t>
      </w:r>
      <w:r>
        <w:rPr>
          <w:color w:val="000000"/>
          <w:lang w:val="ru-RU"/>
        </w:rPr>
        <w:t xml:space="preserve"> </w:t>
      </w:r>
      <w:smartTag w:uri="urn:schemas-microsoft-com:office:smarttags" w:element="metricconverter">
        <w:smartTagPr>
          <w:attr w:name="ProductID" w:val="49,6 кв. м"/>
        </w:smartTagPr>
        <w:r w:rsidRPr="003E26F3">
          <w:rPr>
            <w:lang w:val="ru-RU"/>
          </w:rPr>
          <w:t>49,6 кв. м</w:t>
        </w:r>
      </w:smartTag>
      <w:r w:rsidRPr="003E26F3">
        <w:rPr>
          <w:lang w:val="ru-RU"/>
        </w:rPr>
        <w:t xml:space="preserve">., </w:t>
      </w:r>
      <w:r w:rsidRPr="003E26F3">
        <w:rPr>
          <w:color w:val="000000"/>
          <w:lang w:val="ru-RU"/>
        </w:rPr>
        <w:t>на 48 посадочных мест</w:t>
      </w:r>
      <w:r>
        <w:rPr>
          <w:rFonts w:cstheme="minorHAnsi"/>
          <w:sz w:val="24"/>
          <w:szCs w:val="24"/>
          <w:lang w:val="ru-RU"/>
        </w:rPr>
        <w:t>.</w:t>
      </w:r>
    </w:p>
    <w:p w:rsidR="00B657C8" w:rsidRPr="003E26F3" w:rsidRDefault="008D6445" w:rsidP="003E26F3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430B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Школе оборудованы</w:t>
      </w:r>
      <w:r w:rsidRPr="005430B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85FCA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="00FF2039" w:rsidRPr="005430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85F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кабинета,  все</w:t>
      </w:r>
      <w:r w:rsidRPr="005430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оснащен</w:t>
      </w:r>
      <w:r w:rsidR="00031388" w:rsidRPr="005430BF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="003E26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современной м</w:t>
      </w:r>
      <w:r w:rsidRPr="005430B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ульти</w:t>
      </w:r>
      <w:r w:rsidR="004018C8" w:rsidRPr="005430B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медийной техникой.</w:t>
      </w:r>
      <w:r w:rsidR="003E26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E26F3" w:rsidRPr="003E26F3">
        <w:rPr>
          <w:rFonts w:ascii="Times New Roman" w:hAnsi="Times New Roman" w:cs="Times New Roman"/>
          <w:sz w:val="24"/>
          <w:szCs w:val="24"/>
          <w:lang w:val="ru-RU"/>
        </w:rPr>
        <w:t>Выложенная тротуарной плитка</w:t>
      </w:r>
      <w:r w:rsidRPr="003E26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430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площадка для </w:t>
      </w:r>
      <w:r w:rsidR="00FF2039" w:rsidRPr="005430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проведения линейки у входа в школу. </w:t>
      </w:r>
    </w:p>
    <w:p w:rsidR="000B4A3C" w:rsidRDefault="003E26F3" w:rsidP="003E26F3">
      <w:pPr>
        <w:jc w:val="center"/>
        <w:rPr>
          <w:rFonts w:eastAsia="Calibri" w:cstheme="minorHAnsi"/>
          <w:b/>
          <w:sz w:val="24"/>
          <w:szCs w:val="24"/>
          <w:lang w:val="ru-RU"/>
        </w:rPr>
      </w:pPr>
      <w:r>
        <w:rPr>
          <w:rFonts w:eastAsia="Calibri" w:cstheme="minorHAnsi"/>
          <w:b/>
          <w:sz w:val="24"/>
          <w:szCs w:val="24"/>
          <w:lang w:val="ru-RU"/>
        </w:rPr>
        <w:t xml:space="preserve">16. </w:t>
      </w:r>
      <w:r w:rsidRPr="00094ECC">
        <w:rPr>
          <w:rFonts w:eastAsia="Calibri" w:cstheme="minorHAnsi"/>
          <w:b/>
          <w:sz w:val="24"/>
          <w:szCs w:val="24"/>
          <w:lang w:val="ru-RU"/>
        </w:rPr>
        <w:t>Техническое обеспечение</w:t>
      </w:r>
    </w:p>
    <w:p w:rsidR="00094ECC" w:rsidRPr="00094ECC" w:rsidRDefault="00094ECC" w:rsidP="00094ECC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4E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инфраструктуру школы в 2019-2020 году включены:</w:t>
      </w:r>
    </w:p>
    <w:tbl>
      <w:tblPr>
        <w:tblW w:w="9472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2"/>
        <w:gridCol w:w="3680"/>
        <w:gridCol w:w="2340"/>
        <w:gridCol w:w="1670"/>
      </w:tblGrid>
      <w:tr w:rsidR="00094ECC" w:rsidRPr="001A794F" w:rsidTr="008432EA">
        <w:trPr>
          <w:trHeight w:val="567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ресурса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Поступившее оборудование</w:t>
            </w:r>
          </w:p>
        </w:tc>
      </w:tr>
      <w:tr w:rsidR="00094ECC" w:rsidRPr="001A794F" w:rsidTr="008432EA">
        <w:trPr>
          <w:trHeight w:val="567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1.                 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класс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4ECC" w:rsidRPr="001A794F" w:rsidTr="008432EA">
        <w:trPr>
          <w:trHeight w:val="567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            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D85FCA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4ECC" w:rsidRPr="001A794F" w:rsidTr="008432EA">
        <w:trPr>
          <w:trHeight w:val="567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            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D85FCA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4ECC" w:rsidRPr="001A794F" w:rsidTr="008432EA">
        <w:trPr>
          <w:trHeight w:val="567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            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АРМы учителей-предметников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D85FCA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4ECC" w:rsidRPr="001A794F" w:rsidTr="008432EA">
        <w:trPr>
          <w:trHeight w:val="567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            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Локальная сеть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4ECC" w:rsidRPr="001A794F" w:rsidTr="008432EA">
        <w:trPr>
          <w:trHeight w:val="567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            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 в Интернет: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94ECC" w:rsidRPr="001A794F" w:rsidRDefault="00D85FCA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094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ноутбуков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4ECC" w:rsidRPr="001A794F" w:rsidTr="008432EA">
        <w:trPr>
          <w:trHeight w:val="567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Самсунг</w:t>
            </w:r>
          </w:p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4ECC" w:rsidRPr="001A794F" w:rsidTr="008432EA">
        <w:trPr>
          <w:trHeight w:val="567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D85FCA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CC" w:rsidRPr="001A794F" w:rsidRDefault="00094ECC" w:rsidP="008432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94ECC" w:rsidRPr="00094ECC" w:rsidRDefault="00094ECC" w:rsidP="00094EC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4E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Педагоги активно используют ПК на уроках и внеурочной деятельности, помимо  этого многие учителя пользуются Интернетом и проводят уроки, используя Интернет. За последние три года уровень владения компьютером учителями нашей школы намного увеличился и составляет почти 100%.</w:t>
      </w:r>
    </w:p>
    <w:p w:rsidR="00094ECC" w:rsidRPr="00094ECC" w:rsidRDefault="00094ECC" w:rsidP="003E26F3">
      <w:pPr>
        <w:jc w:val="center"/>
        <w:rPr>
          <w:rFonts w:eastAsia="Calibri" w:cstheme="minorHAnsi"/>
          <w:b/>
          <w:sz w:val="24"/>
          <w:szCs w:val="24"/>
          <w:lang w:val="ru-RU"/>
        </w:rPr>
      </w:pPr>
    </w:p>
    <w:p w:rsidR="000B4A3C" w:rsidRPr="00094ECC" w:rsidRDefault="00C41885" w:rsidP="00094ECC">
      <w:pPr>
        <w:jc w:val="center"/>
        <w:rPr>
          <w:rFonts w:eastAsia="Calibri" w:cstheme="minorHAnsi"/>
          <w:b/>
          <w:sz w:val="24"/>
          <w:szCs w:val="24"/>
          <w:lang w:val="ru-RU"/>
        </w:rPr>
      </w:pPr>
      <w:r>
        <w:rPr>
          <w:rFonts w:eastAsia="Calibri" w:cstheme="minorHAnsi"/>
          <w:b/>
          <w:sz w:val="24"/>
          <w:szCs w:val="24"/>
          <w:lang w:val="ru-RU"/>
        </w:rPr>
        <w:t>17</w:t>
      </w:r>
      <w:r w:rsidR="000B4A3C" w:rsidRPr="00094ECC">
        <w:rPr>
          <w:rFonts w:eastAsia="Calibri" w:cstheme="minorHAnsi"/>
          <w:b/>
          <w:sz w:val="24"/>
          <w:szCs w:val="24"/>
          <w:lang w:val="ru-RU"/>
        </w:rPr>
        <w:t>. Подключение к сети Интернет:</w:t>
      </w:r>
    </w:p>
    <w:tbl>
      <w:tblPr>
        <w:tblW w:w="10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4655"/>
      </w:tblGrid>
      <w:tr w:rsidR="000B4A3C" w:rsidRPr="004018C8" w:rsidTr="00CE4F1B">
        <w:tc>
          <w:tcPr>
            <w:tcW w:w="5671" w:type="dxa"/>
          </w:tcPr>
          <w:p w:rsidR="000B4A3C" w:rsidRPr="004018C8" w:rsidRDefault="000B4A3C" w:rsidP="00FF20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18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подключения к сети Интернет</w:t>
            </w:r>
          </w:p>
        </w:tc>
        <w:tc>
          <w:tcPr>
            <w:tcW w:w="4655" w:type="dxa"/>
          </w:tcPr>
          <w:p w:rsidR="000B4A3C" w:rsidRPr="004018C8" w:rsidRDefault="000B4A3C" w:rsidP="00FF2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8C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0B4A3C" w:rsidRPr="00281BA6" w:rsidTr="00CE4F1B">
        <w:tc>
          <w:tcPr>
            <w:tcW w:w="5671" w:type="dxa"/>
          </w:tcPr>
          <w:p w:rsidR="000B4A3C" w:rsidRPr="004018C8" w:rsidRDefault="004018C8" w:rsidP="004018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точек доступа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 w:rsidRPr="004018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 w:rsidR="000B4A3C" w:rsidRPr="004018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55" w:type="dxa"/>
          </w:tcPr>
          <w:p w:rsidR="000B4A3C" w:rsidRPr="00BE1875" w:rsidRDefault="000B4A3C" w:rsidP="00FF20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4ECC" w:rsidRPr="00094ECC" w:rsidTr="00CE4F1B">
        <w:tc>
          <w:tcPr>
            <w:tcW w:w="5671" w:type="dxa"/>
          </w:tcPr>
          <w:p w:rsidR="00094ECC" w:rsidRDefault="00094ECC" w:rsidP="004018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компьютеров подкаченных к локальной сети</w:t>
            </w:r>
          </w:p>
        </w:tc>
        <w:tc>
          <w:tcPr>
            <w:tcW w:w="4655" w:type="dxa"/>
          </w:tcPr>
          <w:p w:rsidR="00094ECC" w:rsidRPr="00094ECC" w:rsidRDefault="00094ECC" w:rsidP="00FF20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:rsidR="00B657C8" w:rsidRPr="004018C8" w:rsidRDefault="008D6445" w:rsidP="00094ECC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4018C8">
        <w:rPr>
          <w:rFonts w:cstheme="minorHAnsi"/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B657C8" w:rsidRPr="004018C8" w:rsidRDefault="008D6445" w:rsidP="000B4A3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018C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приведены</w:t>
      </w:r>
      <w:r w:rsidR="00D85F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состоянию на 30 декабря 2023</w:t>
      </w:r>
      <w:r w:rsidRPr="004018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0B4A3C" w:rsidRPr="000B4A3C" w:rsidRDefault="000B4A3C" w:rsidP="000B4A3C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5"/>
        <w:gridCol w:w="1380"/>
        <w:gridCol w:w="1785"/>
      </w:tblGrid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B657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D85F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D85F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D85F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D85F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</w:t>
            </w: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0054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5F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1F5DAF" w:rsidP="000054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33%</w:t>
            </w:r>
            <w:r w:rsidR="00506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0054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D85F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D85F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573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573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573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657C8" w:rsidRPr="00CD3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 w:rsidP="00CD3E7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="00CD3E73"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D3E73"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5730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42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B4259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5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B4259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5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B42595" w:rsidRDefault="00B42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</w:t>
            </w:r>
            <w:r w:rsidR="008D6445" w:rsidRPr="00B425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42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62F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5F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425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85F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  <w:r w:rsidR="008D6445"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B72B64" w:rsidRDefault="008D644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B425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D85F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12</w:t>
            </w:r>
            <w:r w:rsidR="00B42595" w:rsidRPr="00B72B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</w:t>
            </w:r>
            <w:r w:rsidR="008464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31</w:t>
            </w:r>
            <w:r w:rsidR="00862F96" w:rsidRPr="00B72B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− регионального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− федерального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464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3321E4"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8D6445"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42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D6445"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B42595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846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 высшим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464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 (89</w:t>
            </w:r>
            <w:r w:rsidR="00B425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B42595" w:rsidRDefault="008464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(11</w:t>
            </w:r>
            <w:r w:rsidR="00B425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464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3321E4"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8D6445"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464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FF203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321E4"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  <w:r w:rsidR="008D6445"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до 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FF20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3321E4"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D6445"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464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D05BAD"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(47</w:t>
            </w:r>
            <w:r w:rsidR="008D6445"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− до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FF20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321E4"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D6445"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− от 55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464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3321E4"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 w:rsidR="008D6445"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3321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8464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D6445"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464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 (100</w:t>
            </w:r>
            <w:r w:rsidR="008D6445"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657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6721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>0,06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6721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14,</w:t>
            </w:r>
            <w:r w:rsidR="008D6445"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FF20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FF203D" w:rsidP="006721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медиатеки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6721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6721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Мб/с,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FF203D" w:rsidRDefault="008464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38</w:t>
            </w:r>
            <w:r w:rsidR="00FF203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="00FF203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>(100</w:t>
            </w:r>
            <w:r w:rsidR="00700B0D" w:rsidRPr="00C418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%</w:t>
            </w:r>
            <w:r w:rsidR="00FF203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41885" w:rsidRDefault="00B72B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 w:eastAsia="ru-RU"/>
              </w:rPr>
              <w:t xml:space="preserve">12,6 </w:t>
            </w:r>
            <w:r w:rsidR="00700B0D" w:rsidRPr="00C418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кв.м</w:t>
            </w:r>
          </w:p>
        </w:tc>
      </w:tr>
    </w:tbl>
    <w:p w:rsidR="00B657C8" w:rsidRPr="004018C8" w:rsidRDefault="008D6445" w:rsidP="000B4A3C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4018C8">
        <w:rPr>
          <w:rFonts w:cstheme="minorHAnsi"/>
          <w:color w:val="000000"/>
          <w:sz w:val="24"/>
          <w:szCs w:val="24"/>
          <w:lang w:val="ru-RU"/>
        </w:rPr>
        <w:t>Анализ</w:t>
      </w:r>
      <w:r w:rsidR="00A17982" w:rsidRPr="004018C8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4018C8">
        <w:rPr>
          <w:rFonts w:cstheme="minorHAnsi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="00A17982" w:rsidRPr="004018C8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4018C8">
        <w:rPr>
          <w:rFonts w:cstheme="minorHAnsi"/>
          <w:color w:val="000000"/>
          <w:sz w:val="24"/>
          <w:szCs w:val="24"/>
          <w:lang w:val="ru-RU"/>
        </w:rPr>
        <w:t>СанПиН</w:t>
      </w:r>
      <w:r w:rsidRPr="004018C8">
        <w:rPr>
          <w:rFonts w:cstheme="minorHAnsi"/>
          <w:color w:val="000000"/>
          <w:sz w:val="24"/>
          <w:szCs w:val="24"/>
        </w:rPr>
        <w:t> </w:t>
      </w:r>
      <w:r w:rsidRPr="004018C8">
        <w:rPr>
          <w:rFonts w:cstheme="minorHAnsi"/>
          <w:color w:val="000000"/>
          <w:sz w:val="24"/>
          <w:szCs w:val="24"/>
          <w:lang w:val="ru-RU"/>
        </w:rPr>
        <w:t>2.4.2.2821-10«Санитарно-эпидемиологические требования к условиям и организации обучения в общеобразовательных учреждениях» и</w:t>
      </w:r>
      <w:r w:rsidRPr="004018C8">
        <w:rPr>
          <w:rFonts w:cstheme="minorHAnsi"/>
          <w:color w:val="000000"/>
          <w:sz w:val="24"/>
          <w:szCs w:val="24"/>
        </w:rPr>
        <w:t> </w:t>
      </w:r>
      <w:r w:rsidRPr="004018C8">
        <w:rPr>
          <w:rFonts w:cstheme="minorHAnsi"/>
          <w:color w:val="000000"/>
          <w:sz w:val="24"/>
          <w:szCs w:val="24"/>
          <w:lang w:val="ru-RU"/>
        </w:rPr>
        <w:t>позволяет реализовывать образовательные программы в полн</w:t>
      </w:r>
      <w:r w:rsidR="00556392">
        <w:rPr>
          <w:rFonts w:cstheme="minorHAnsi"/>
          <w:color w:val="000000"/>
          <w:sz w:val="24"/>
          <w:szCs w:val="24"/>
          <w:lang w:val="ru-RU"/>
        </w:rPr>
        <w:t xml:space="preserve">ом объеме в соответствии с ФОП </w:t>
      </w:r>
      <w:r w:rsidRPr="004018C8">
        <w:rPr>
          <w:rFonts w:cstheme="minorHAnsi"/>
          <w:color w:val="000000"/>
          <w:sz w:val="24"/>
          <w:szCs w:val="24"/>
          <w:lang w:val="ru-RU"/>
        </w:rPr>
        <w:t>общего образования.</w:t>
      </w:r>
    </w:p>
    <w:p w:rsidR="00B657C8" w:rsidRPr="004018C8" w:rsidRDefault="008D6445" w:rsidP="000B4A3C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4018C8">
        <w:rPr>
          <w:rFonts w:cstheme="minorHAnsi"/>
          <w:color w:val="000000"/>
          <w:sz w:val="24"/>
          <w:szCs w:val="24"/>
          <w:lang w:val="ru-RU"/>
        </w:rPr>
        <w:lastRenderedPageBreak/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 w:rsidRPr="004018C8">
        <w:rPr>
          <w:rFonts w:cstheme="minorHAnsi"/>
          <w:color w:val="000000"/>
          <w:sz w:val="24"/>
          <w:szCs w:val="24"/>
        </w:rPr>
        <w:t> </w:t>
      </w:r>
      <w:r w:rsidRPr="004018C8">
        <w:rPr>
          <w:rFonts w:cstheme="minorHAnsi"/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Pr="004018C8">
        <w:rPr>
          <w:rFonts w:cstheme="minorHAnsi"/>
          <w:color w:val="000000"/>
          <w:sz w:val="24"/>
          <w:szCs w:val="24"/>
        </w:rPr>
        <w:t> </w:t>
      </w:r>
      <w:r w:rsidRPr="004018C8">
        <w:rPr>
          <w:rFonts w:cstheme="minorHAnsi"/>
          <w:color w:val="000000"/>
          <w:sz w:val="24"/>
          <w:szCs w:val="24"/>
          <w:lang w:val="ru-RU"/>
        </w:rPr>
        <w:t>обучающихся.</w:t>
      </w:r>
    </w:p>
    <w:sectPr w:rsidR="00B657C8" w:rsidRPr="004018C8" w:rsidSect="00113DE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0A3E"/>
    <w:multiLevelType w:val="hybridMultilevel"/>
    <w:tmpl w:val="25C2F378"/>
    <w:lvl w:ilvl="0" w:tplc="D14E1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FA3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6CE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60C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0A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A25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783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0A0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50B0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3D5B3D"/>
    <w:multiLevelType w:val="multilevel"/>
    <w:tmpl w:val="F1DE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4"/>
      <w:numFmt w:val="decimal"/>
      <w:lvlText w:val="%3."/>
      <w:lvlJc w:val="left"/>
      <w:pPr>
        <w:ind w:left="2340" w:hanging="54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D0A6E"/>
    <w:multiLevelType w:val="hybridMultilevel"/>
    <w:tmpl w:val="1464B9E0"/>
    <w:lvl w:ilvl="0" w:tplc="CD62DC74">
      <w:start w:val="1"/>
      <w:numFmt w:val="bullet"/>
      <w:lvlText w:val="•"/>
      <w:lvlJc w:val="left"/>
      <w:pPr>
        <w:ind w:left="824" w:hanging="360"/>
      </w:pPr>
      <w:rPr>
        <w:rFonts w:ascii="Arial" w:eastAsia="Arial" w:hAnsi="Arial" w:hint="default"/>
        <w:w w:val="13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" w15:restartNumberingAfterBreak="0">
    <w:nsid w:val="131C3D8F"/>
    <w:multiLevelType w:val="multilevel"/>
    <w:tmpl w:val="99FA7CFA"/>
    <w:lvl w:ilvl="0">
      <w:start w:val="9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9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32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5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01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44" w:hanging="2880"/>
      </w:pPr>
      <w:rPr>
        <w:rFonts w:hint="default"/>
      </w:rPr>
    </w:lvl>
  </w:abstractNum>
  <w:abstractNum w:abstractNumId="4" w15:restartNumberingAfterBreak="0">
    <w:nsid w:val="272B4934"/>
    <w:multiLevelType w:val="hybridMultilevel"/>
    <w:tmpl w:val="1D7A3FD4"/>
    <w:lvl w:ilvl="0" w:tplc="26D418FA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1" w:tplc="7FFED336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2" w:tplc="7D849ED2">
      <w:start w:val="1"/>
      <w:numFmt w:val="bullet"/>
      <w:lvlText w:val="•"/>
      <w:lvlJc w:val="left"/>
      <w:rPr>
        <w:rFonts w:hint="default"/>
      </w:rPr>
    </w:lvl>
    <w:lvl w:ilvl="3" w:tplc="655A94AA">
      <w:start w:val="1"/>
      <w:numFmt w:val="bullet"/>
      <w:lvlText w:val="•"/>
      <w:lvlJc w:val="left"/>
      <w:rPr>
        <w:rFonts w:hint="default"/>
      </w:rPr>
    </w:lvl>
    <w:lvl w:ilvl="4" w:tplc="A5A65F04">
      <w:start w:val="1"/>
      <w:numFmt w:val="bullet"/>
      <w:lvlText w:val="•"/>
      <w:lvlJc w:val="left"/>
      <w:rPr>
        <w:rFonts w:hint="default"/>
      </w:rPr>
    </w:lvl>
    <w:lvl w:ilvl="5" w:tplc="B25ADB16">
      <w:start w:val="1"/>
      <w:numFmt w:val="bullet"/>
      <w:lvlText w:val="•"/>
      <w:lvlJc w:val="left"/>
      <w:rPr>
        <w:rFonts w:hint="default"/>
      </w:rPr>
    </w:lvl>
    <w:lvl w:ilvl="6" w:tplc="96C0D172">
      <w:start w:val="1"/>
      <w:numFmt w:val="bullet"/>
      <w:lvlText w:val="•"/>
      <w:lvlJc w:val="left"/>
      <w:rPr>
        <w:rFonts w:hint="default"/>
      </w:rPr>
    </w:lvl>
    <w:lvl w:ilvl="7" w:tplc="93C4320E">
      <w:start w:val="1"/>
      <w:numFmt w:val="bullet"/>
      <w:lvlText w:val="•"/>
      <w:lvlJc w:val="left"/>
      <w:rPr>
        <w:rFonts w:hint="default"/>
      </w:rPr>
    </w:lvl>
    <w:lvl w:ilvl="8" w:tplc="9822C546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32C910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E12F99"/>
    <w:multiLevelType w:val="hybridMultilevel"/>
    <w:tmpl w:val="5856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508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CE15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D6A8C"/>
    <w:multiLevelType w:val="hybridMultilevel"/>
    <w:tmpl w:val="94BA2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711D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9468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838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3A26E1"/>
    <w:multiLevelType w:val="hybridMultilevel"/>
    <w:tmpl w:val="8A5C4BBC"/>
    <w:lvl w:ilvl="0" w:tplc="CAE40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2EA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0405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8A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8071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248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D894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0CF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3479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A833F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7746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7F0B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16"/>
  </w:num>
  <w:num w:numId="4">
    <w:abstractNumId w:val="8"/>
  </w:num>
  <w:num w:numId="5">
    <w:abstractNumId w:val="11"/>
  </w:num>
  <w:num w:numId="6">
    <w:abstractNumId w:val="5"/>
  </w:num>
  <w:num w:numId="7">
    <w:abstractNumId w:val="1"/>
  </w:num>
  <w:num w:numId="8">
    <w:abstractNumId w:val="17"/>
  </w:num>
  <w:num w:numId="9">
    <w:abstractNumId w:val="13"/>
  </w:num>
  <w:num w:numId="10">
    <w:abstractNumId w:val="7"/>
  </w:num>
  <w:num w:numId="11">
    <w:abstractNumId w:val="6"/>
  </w:num>
  <w:num w:numId="12">
    <w:abstractNumId w:val="12"/>
  </w:num>
  <w:num w:numId="13">
    <w:abstractNumId w:val="4"/>
  </w:num>
  <w:num w:numId="14">
    <w:abstractNumId w:val="9"/>
  </w:num>
  <w:num w:numId="15">
    <w:abstractNumId w:val="2"/>
  </w:num>
  <w:num w:numId="16">
    <w:abstractNumId w:val="0"/>
  </w:num>
  <w:num w:numId="17">
    <w:abstractNumId w:val="14"/>
  </w:num>
  <w:num w:numId="18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2523"/>
    <w:rsid w:val="0000543C"/>
    <w:rsid w:val="0001705D"/>
    <w:rsid w:val="00023C84"/>
    <w:rsid w:val="000276A9"/>
    <w:rsid w:val="00031388"/>
    <w:rsid w:val="00055416"/>
    <w:rsid w:val="00067A27"/>
    <w:rsid w:val="00094ECC"/>
    <w:rsid w:val="000B185D"/>
    <w:rsid w:val="000B4A3C"/>
    <w:rsid w:val="000C66BD"/>
    <w:rsid w:val="000F5C23"/>
    <w:rsid w:val="00113DE2"/>
    <w:rsid w:val="001345A5"/>
    <w:rsid w:val="00156326"/>
    <w:rsid w:val="00162BC5"/>
    <w:rsid w:val="0019560A"/>
    <w:rsid w:val="001A0B1B"/>
    <w:rsid w:val="001A50A3"/>
    <w:rsid w:val="001C38B5"/>
    <w:rsid w:val="001C67AD"/>
    <w:rsid w:val="001F5DAF"/>
    <w:rsid w:val="002353D5"/>
    <w:rsid w:val="00281BA6"/>
    <w:rsid w:val="002D0E37"/>
    <w:rsid w:val="002D2423"/>
    <w:rsid w:val="002D33B1"/>
    <w:rsid w:val="002D3591"/>
    <w:rsid w:val="0030369B"/>
    <w:rsid w:val="0030471C"/>
    <w:rsid w:val="00330987"/>
    <w:rsid w:val="003321E4"/>
    <w:rsid w:val="003514A0"/>
    <w:rsid w:val="0037771E"/>
    <w:rsid w:val="003A2DA3"/>
    <w:rsid w:val="003E26F3"/>
    <w:rsid w:val="003F5EB9"/>
    <w:rsid w:val="003F66E1"/>
    <w:rsid w:val="004018C8"/>
    <w:rsid w:val="004323D6"/>
    <w:rsid w:val="00433791"/>
    <w:rsid w:val="00477FEA"/>
    <w:rsid w:val="004D152F"/>
    <w:rsid w:val="004F7E17"/>
    <w:rsid w:val="005065F2"/>
    <w:rsid w:val="005373EA"/>
    <w:rsid w:val="005430BF"/>
    <w:rsid w:val="00556392"/>
    <w:rsid w:val="005707CB"/>
    <w:rsid w:val="0057300E"/>
    <w:rsid w:val="00590B37"/>
    <w:rsid w:val="00596B2B"/>
    <w:rsid w:val="005A05CE"/>
    <w:rsid w:val="005C626C"/>
    <w:rsid w:val="005D5827"/>
    <w:rsid w:val="00640716"/>
    <w:rsid w:val="00653AF6"/>
    <w:rsid w:val="006721ED"/>
    <w:rsid w:val="00675DD2"/>
    <w:rsid w:val="0067611A"/>
    <w:rsid w:val="00681BFC"/>
    <w:rsid w:val="006B1691"/>
    <w:rsid w:val="006B24CB"/>
    <w:rsid w:val="00700B0D"/>
    <w:rsid w:val="00747CC9"/>
    <w:rsid w:val="007646A5"/>
    <w:rsid w:val="00765EB1"/>
    <w:rsid w:val="007722CA"/>
    <w:rsid w:val="00780786"/>
    <w:rsid w:val="007B21B3"/>
    <w:rsid w:val="007B2819"/>
    <w:rsid w:val="00814A1C"/>
    <w:rsid w:val="008432EA"/>
    <w:rsid w:val="008464FD"/>
    <w:rsid w:val="00862F96"/>
    <w:rsid w:val="008665E5"/>
    <w:rsid w:val="008B0757"/>
    <w:rsid w:val="008D6445"/>
    <w:rsid w:val="009664C8"/>
    <w:rsid w:val="00992DE9"/>
    <w:rsid w:val="009B0339"/>
    <w:rsid w:val="009E0A23"/>
    <w:rsid w:val="00A04230"/>
    <w:rsid w:val="00A17982"/>
    <w:rsid w:val="00A20F58"/>
    <w:rsid w:val="00A327C1"/>
    <w:rsid w:val="00A51F75"/>
    <w:rsid w:val="00A65EC5"/>
    <w:rsid w:val="00A9112E"/>
    <w:rsid w:val="00AB16A4"/>
    <w:rsid w:val="00AB3E72"/>
    <w:rsid w:val="00AC5EB3"/>
    <w:rsid w:val="00B05270"/>
    <w:rsid w:val="00B42595"/>
    <w:rsid w:val="00B657C8"/>
    <w:rsid w:val="00B72B64"/>
    <w:rsid w:val="00B73A5A"/>
    <w:rsid w:val="00BE1875"/>
    <w:rsid w:val="00BF2139"/>
    <w:rsid w:val="00C1132A"/>
    <w:rsid w:val="00C14FD3"/>
    <w:rsid w:val="00C24922"/>
    <w:rsid w:val="00C41885"/>
    <w:rsid w:val="00CA1EFF"/>
    <w:rsid w:val="00CA7B66"/>
    <w:rsid w:val="00CD1D13"/>
    <w:rsid w:val="00CD3E73"/>
    <w:rsid w:val="00CD66BD"/>
    <w:rsid w:val="00CE4F1B"/>
    <w:rsid w:val="00D05BAD"/>
    <w:rsid w:val="00D55AE5"/>
    <w:rsid w:val="00D63B87"/>
    <w:rsid w:val="00D85FCA"/>
    <w:rsid w:val="00D9421E"/>
    <w:rsid w:val="00DA1C04"/>
    <w:rsid w:val="00DA2EDA"/>
    <w:rsid w:val="00DA6E96"/>
    <w:rsid w:val="00DF7B1C"/>
    <w:rsid w:val="00E003F0"/>
    <w:rsid w:val="00E10865"/>
    <w:rsid w:val="00E119C7"/>
    <w:rsid w:val="00E438A1"/>
    <w:rsid w:val="00E67482"/>
    <w:rsid w:val="00E8111B"/>
    <w:rsid w:val="00E85D14"/>
    <w:rsid w:val="00E93893"/>
    <w:rsid w:val="00EC7C6D"/>
    <w:rsid w:val="00ED6D5E"/>
    <w:rsid w:val="00EE4B2E"/>
    <w:rsid w:val="00F01E19"/>
    <w:rsid w:val="00F121E7"/>
    <w:rsid w:val="00F21879"/>
    <w:rsid w:val="00F304E0"/>
    <w:rsid w:val="00F32B3F"/>
    <w:rsid w:val="00F67C39"/>
    <w:rsid w:val="00F83DB9"/>
    <w:rsid w:val="00F860D8"/>
    <w:rsid w:val="00FB6EC1"/>
    <w:rsid w:val="00FD0E39"/>
    <w:rsid w:val="00FE0594"/>
    <w:rsid w:val="00FF2039"/>
    <w:rsid w:val="00FF203D"/>
    <w:rsid w:val="00FF3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6CB9E950"/>
  <w15:docId w15:val="{1E2FCC49-C27B-409A-9016-62E69CA58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477FEA"/>
    <w:pPr>
      <w:widowControl w:val="0"/>
      <w:spacing w:before="58" w:beforeAutospacing="0" w:after="0" w:afterAutospacing="0"/>
      <w:ind w:left="465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477FEA"/>
    <w:pPr>
      <w:widowControl w:val="0"/>
      <w:spacing w:before="0" w:beforeAutospacing="0" w:after="0" w:afterAutospacing="0"/>
      <w:ind w:left="11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1"/>
    <w:unhideWhenUsed/>
    <w:qFormat/>
    <w:rsid w:val="00E938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77FEA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477FEA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E938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link w:val="a4"/>
    <w:uiPriority w:val="1"/>
    <w:qFormat/>
    <w:rsid w:val="008D6445"/>
    <w:pPr>
      <w:spacing w:before="0" w:beforeAutospacing="0" w:after="0" w:afterAutospacing="0"/>
    </w:pPr>
    <w:rPr>
      <w:rFonts w:ascii="Calibri" w:eastAsia="Times New Roman" w:hAnsi="Calibri" w:cs="Times New Roman"/>
      <w:lang w:bidi="en-US"/>
    </w:rPr>
  </w:style>
  <w:style w:type="character" w:customStyle="1" w:styleId="a4">
    <w:name w:val="Без интервала Знак"/>
    <w:basedOn w:val="a0"/>
    <w:link w:val="a3"/>
    <w:uiPriority w:val="1"/>
    <w:rsid w:val="008D6445"/>
    <w:rPr>
      <w:rFonts w:ascii="Calibri" w:eastAsia="Times New Roman" w:hAnsi="Calibri" w:cs="Times New Roman"/>
      <w:lang w:bidi="en-US"/>
    </w:rPr>
  </w:style>
  <w:style w:type="paragraph" w:styleId="a5">
    <w:name w:val="Body Text"/>
    <w:basedOn w:val="a"/>
    <w:link w:val="a6"/>
    <w:uiPriority w:val="1"/>
    <w:qFormat/>
    <w:rsid w:val="008D6445"/>
    <w:pPr>
      <w:widowControl w:val="0"/>
      <w:spacing w:before="0" w:beforeAutospacing="0" w:after="0" w:afterAutospacing="0"/>
      <w:ind w:left="464" w:hanging="360"/>
    </w:pPr>
    <w:rPr>
      <w:rFonts w:ascii="Arial" w:eastAsia="Arial" w:hAnsi="Arial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D6445"/>
    <w:rPr>
      <w:rFonts w:ascii="Arial" w:eastAsia="Arial" w:hAnsi="Arial"/>
      <w:sz w:val="24"/>
      <w:szCs w:val="24"/>
    </w:rPr>
  </w:style>
  <w:style w:type="paragraph" w:styleId="a7">
    <w:name w:val="List Paragraph"/>
    <w:basedOn w:val="a"/>
    <w:uiPriority w:val="1"/>
    <w:qFormat/>
    <w:rsid w:val="008D6445"/>
    <w:pPr>
      <w:widowControl w:val="0"/>
      <w:spacing w:before="0" w:beforeAutospacing="0" w:after="0" w:afterAutospacing="0"/>
    </w:pPr>
  </w:style>
  <w:style w:type="paragraph" w:styleId="a8">
    <w:name w:val="Balloon Text"/>
    <w:basedOn w:val="a"/>
    <w:link w:val="a9"/>
    <w:uiPriority w:val="99"/>
    <w:semiHidden/>
    <w:unhideWhenUsed/>
    <w:rsid w:val="00023C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C8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F30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477FEA"/>
    <w:pPr>
      <w:widowControl w:val="0"/>
      <w:spacing w:before="0" w:beforeAutospacing="0" w:after="0" w:afterAutospacing="0"/>
    </w:pPr>
  </w:style>
  <w:style w:type="paragraph" w:customStyle="1" w:styleId="TableText">
    <w:name w:val="Table Text"/>
    <w:rsid w:val="0001705D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0B4A3C"/>
    <w:pPr>
      <w:suppressAutoHyphens/>
      <w:spacing w:before="0" w:beforeAutospacing="0" w:after="120" w:afterAutospacing="0" w:line="48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2">
    <w:name w:val="Основной текст 2 Знак"/>
    <w:basedOn w:val="a0"/>
    <w:link w:val="21"/>
    <w:rsid w:val="000B4A3C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table" w:styleId="ab">
    <w:name w:val="Table Grid"/>
    <w:basedOn w:val="a1"/>
    <w:uiPriority w:val="59"/>
    <w:rsid w:val="0037771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E811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tetyushi/bakyrchi/sc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5027</Words>
  <Characters>28654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33614</CharactersWithSpaces>
  <SharedDoc>false</SharedDoc>
  <HLinks>
    <vt:vector size="6" baseType="variant">
      <vt:variant>
        <vt:i4>3866662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https://edu.tatar.ru/tetyushi/bakyrchi/sch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Николаева Лариса</cp:lastModifiedBy>
  <cp:revision>7</cp:revision>
  <cp:lastPrinted>2024-04-20T06:34:00Z</cp:lastPrinted>
  <dcterms:created xsi:type="dcterms:W3CDTF">2024-04-21T20:49:00Z</dcterms:created>
  <dcterms:modified xsi:type="dcterms:W3CDTF">2024-04-22T06:11:00Z</dcterms:modified>
</cp:coreProperties>
</file>